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CC1" w:rsidRPr="004E53AB" w:rsidRDefault="003E1CC1" w:rsidP="003E1CC1">
      <w:pPr>
        <w:spacing w:line="240" w:lineRule="atLeast"/>
        <w:jc w:val="center"/>
        <w:rPr>
          <w:rFonts w:ascii="BNazanin" w:hAnsi="BNazanin" w:cs="Titr"/>
          <w:b w:val="0"/>
          <w:bCs w:val="0"/>
          <w:szCs w:val="20"/>
          <w:rtl/>
        </w:rPr>
      </w:pPr>
      <w:r w:rsidRPr="004E53AB">
        <w:rPr>
          <w:rFonts w:ascii="BNazanin" w:hAnsi="BNazanin" w:cs="B Titr"/>
          <w:b w:val="0"/>
          <w:bCs w:val="0"/>
          <w:sz w:val="20"/>
          <w:szCs w:val="20"/>
          <w:rtl/>
        </w:rPr>
        <w:t>قرارداد فرعي (داخلي) طرح هاي تحقيقاتي (في مابين دانشگاه و مجري</w:t>
      </w:r>
      <w:r w:rsidRPr="004E53AB">
        <w:rPr>
          <w:rFonts w:ascii="BNazanin" w:hAnsi="BNazanin" w:cs="Titr"/>
          <w:b w:val="0"/>
          <w:bCs w:val="0"/>
          <w:szCs w:val="20"/>
          <w:rtl/>
        </w:rPr>
        <w:t>)</w:t>
      </w:r>
    </w:p>
    <w:p w:rsidR="003E1CC1" w:rsidRPr="004E53AB" w:rsidRDefault="003E1CC1" w:rsidP="003E1CC1">
      <w:pPr>
        <w:spacing w:line="240" w:lineRule="atLeast"/>
        <w:rPr>
          <w:rFonts w:ascii="BNazanin" w:hAnsi="BNazanin" w:cs="Titr"/>
          <w:b w:val="0"/>
          <w:bCs w:val="0"/>
          <w:sz w:val="20"/>
          <w:szCs w:val="16"/>
          <w:rtl/>
        </w:rPr>
      </w:pPr>
    </w:p>
    <w:p w:rsidR="003E1CC1" w:rsidRPr="004E53AB" w:rsidRDefault="003E1CC1" w:rsidP="003E1CC1">
      <w:pPr>
        <w:spacing w:line="240" w:lineRule="atLeast"/>
        <w:ind w:left="1371" w:hanging="64"/>
        <w:rPr>
          <w:rFonts w:ascii="BNazanin" w:hAnsi="BNazanin" w:cs="B Titr"/>
          <w:b w:val="0"/>
          <w:bCs w:val="0"/>
          <w:i/>
          <w:iCs/>
          <w:sz w:val="20"/>
          <w:szCs w:val="20"/>
          <w:u w:val="single"/>
          <w:rtl/>
        </w:rPr>
      </w:pPr>
      <w:r w:rsidRPr="004E53AB">
        <w:rPr>
          <w:rFonts w:ascii="BNazanin" w:hAnsi="BNazanin" w:cs="B Titr"/>
          <w:b w:val="0"/>
          <w:bCs w:val="0"/>
          <w:i/>
          <w:iCs/>
          <w:sz w:val="20"/>
          <w:szCs w:val="20"/>
          <w:u w:val="single"/>
          <w:rtl/>
        </w:rPr>
        <w:t>ماده 1 : طرفين قرارداد :</w:t>
      </w:r>
    </w:p>
    <w:p w:rsidR="003E1CC1" w:rsidRPr="005C127D" w:rsidRDefault="003E1CC1" w:rsidP="003E1CC1">
      <w:pPr>
        <w:spacing w:line="240" w:lineRule="atLeast"/>
        <w:ind w:left="1371"/>
        <w:jc w:val="lowKashida"/>
        <w:rPr>
          <w:rFonts w:ascii="BNazanin" w:hAnsi="BNazanin" w:cs="B Nazanin"/>
          <w:b w:val="0"/>
          <w:bCs w:val="0"/>
          <w:sz w:val="24"/>
          <w:szCs w:val="24"/>
          <w:rtl/>
        </w:rPr>
      </w:pPr>
      <w:r>
        <w:rPr>
          <w:rFonts w:ascii="BNazanin" w:hAnsi="BNazanin" w:cs="B Nazanin"/>
          <w:b w:val="0"/>
          <w:bCs w:val="0"/>
          <w:sz w:val="24"/>
          <w:szCs w:val="24"/>
          <w:rtl/>
        </w:rPr>
        <w:t>بر اساس مفاد قرارداد شما</w:t>
      </w:r>
      <w:r>
        <w:rPr>
          <w:rFonts w:ascii="BNazanin" w:hAnsi="BNazanin" w:cs="B Nazanin" w:hint="cs"/>
          <w:b w:val="0"/>
          <w:bCs w:val="0"/>
          <w:sz w:val="24"/>
          <w:szCs w:val="24"/>
          <w:rtl/>
        </w:rPr>
        <w:t xml:space="preserve">ره </w:t>
      </w:r>
      <w:r>
        <w:rPr>
          <w:rFonts w:ascii="BNazanin" w:hAnsi="BNazanin" w:cs="B Nazanin" w:hint="cs"/>
          <w:b w:val="0"/>
          <w:bCs w:val="0"/>
          <w:sz w:val="24"/>
          <w:szCs w:val="24"/>
          <w:rtl/>
        </w:rPr>
        <w:t xml:space="preserve">... </w:t>
      </w:r>
      <w:r w:rsidRPr="005C127D">
        <w:rPr>
          <w:rFonts w:ascii="BNazanin" w:hAnsi="BNazanin" w:cs="B Nazanin"/>
          <w:b w:val="0"/>
          <w:bCs w:val="0"/>
          <w:sz w:val="24"/>
          <w:szCs w:val="24"/>
          <w:rtl/>
        </w:rPr>
        <w:t xml:space="preserve">مورخ </w:t>
      </w:r>
      <w:r>
        <w:rPr>
          <w:rFonts w:ascii="BNazanin" w:hAnsi="BNazanin" w:cs="B Nazanin" w:hint="cs"/>
          <w:b w:val="0"/>
          <w:bCs w:val="0"/>
          <w:sz w:val="24"/>
          <w:szCs w:val="24"/>
          <w:rtl/>
          <w:lang w:bidi="fa-IR"/>
        </w:rPr>
        <w:t>...</w:t>
      </w:r>
      <w:r>
        <w:rPr>
          <w:rFonts w:ascii="BNazanin" w:hAnsi="BNazanin" w:cs="B Nazanin" w:hint="cs"/>
          <w:b w:val="0"/>
          <w:bCs w:val="0"/>
          <w:sz w:val="24"/>
          <w:szCs w:val="24"/>
          <w:rtl/>
          <w:lang w:bidi="fa-IR"/>
        </w:rPr>
        <w:t xml:space="preserve"> فی</w:t>
      </w:r>
      <w:r w:rsidRPr="005C127D">
        <w:rPr>
          <w:rFonts w:ascii="BNazanin" w:hAnsi="BNazanin" w:cs="B Nazanin"/>
          <w:b w:val="0"/>
          <w:bCs w:val="0"/>
          <w:sz w:val="24"/>
          <w:szCs w:val="24"/>
          <w:rtl/>
        </w:rPr>
        <w:t xml:space="preserve">مابين دانشگاه سمنان و </w:t>
      </w:r>
      <w:r>
        <w:rPr>
          <w:rFonts w:ascii="BNazanin" w:hAnsi="BNazanin" w:cs="B Nazanin" w:hint="cs"/>
          <w:b w:val="0"/>
          <w:bCs w:val="0"/>
          <w:sz w:val="24"/>
          <w:szCs w:val="24"/>
          <w:rtl/>
        </w:rPr>
        <w:t>...</w:t>
      </w:r>
      <w:r>
        <w:rPr>
          <w:rFonts w:ascii="BNazanin" w:hAnsi="BNazanin" w:cs="B Nazanin" w:hint="cs"/>
          <w:b w:val="0"/>
          <w:bCs w:val="0"/>
          <w:sz w:val="24"/>
          <w:szCs w:val="24"/>
          <w:rtl/>
        </w:rPr>
        <w:t xml:space="preserve"> </w:t>
      </w:r>
      <w:r w:rsidRPr="005C127D">
        <w:rPr>
          <w:rFonts w:ascii="BNazanin" w:hAnsi="BNazanin" w:cs="B Nazanin"/>
          <w:b w:val="0"/>
          <w:bCs w:val="0"/>
          <w:sz w:val="24"/>
          <w:szCs w:val="24"/>
          <w:rtl/>
        </w:rPr>
        <w:t xml:space="preserve">جهت انجام پروژه با عنوان </w:t>
      </w:r>
      <w:r w:rsidRPr="005C127D">
        <w:rPr>
          <w:rFonts w:ascii="BNazanin" w:hAnsi="BNazanin" w:cs="Times New Roman"/>
          <w:sz w:val="24"/>
          <w:szCs w:val="24"/>
          <w:rtl/>
        </w:rPr>
        <w:t>"</w:t>
      </w:r>
      <w:r>
        <w:rPr>
          <w:rFonts w:ascii="BNazanin" w:hAnsi="BNazanin" w:cs="B Nazanin" w:hint="cs"/>
          <w:sz w:val="24"/>
          <w:szCs w:val="24"/>
          <w:rtl/>
          <w:lang w:bidi="fa-IR"/>
        </w:rPr>
        <w:t>...</w:t>
      </w:r>
      <w:r w:rsidRPr="00292EE1">
        <w:rPr>
          <w:rFonts w:ascii="BNazanin" w:hAnsi="BNazanin" w:cs="B Nazanin"/>
          <w:sz w:val="24"/>
          <w:szCs w:val="24"/>
          <w:rtl/>
          <w:lang w:bidi="fa-IR"/>
        </w:rPr>
        <w:t>"</w:t>
      </w:r>
      <w:r w:rsidRPr="005C127D">
        <w:rPr>
          <w:rFonts w:ascii="BNazanin" w:hAnsi="BNazanin" w:cs="B Nazanin"/>
          <w:b w:val="0"/>
          <w:bCs w:val="0"/>
          <w:sz w:val="24"/>
          <w:szCs w:val="24"/>
          <w:rtl/>
        </w:rPr>
        <w:t xml:space="preserve"> كه اختصاراً </w:t>
      </w:r>
      <w:r w:rsidRPr="005C127D">
        <w:rPr>
          <w:rFonts w:ascii="BNazanin" w:hAnsi="BNazanin" w:cs="B Nazanin"/>
          <w:b w:val="0"/>
          <w:bCs w:val="0"/>
          <w:sz w:val="24"/>
          <w:szCs w:val="24"/>
          <w:u w:val="single"/>
          <w:rtl/>
        </w:rPr>
        <w:t>قرارداد اصلي</w:t>
      </w:r>
      <w:r w:rsidRPr="005C127D">
        <w:rPr>
          <w:rFonts w:ascii="BNazanin" w:hAnsi="BNazanin" w:cs="B Nazanin"/>
          <w:b w:val="0"/>
          <w:bCs w:val="0"/>
          <w:sz w:val="24"/>
          <w:szCs w:val="24"/>
          <w:rtl/>
        </w:rPr>
        <w:t xml:space="preserve"> ناميده مي‌شود (پيوست اين قرارداد)، قرارداد حاضر بين دانشگاه سمنان به نمايندگي معاون پژوهش و فناوري دانشگاه </w:t>
      </w:r>
      <w:r w:rsidRPr="005C127D">
        <w:rPr>
          <w:rFonts w:ascii="BNazanin" w:hAnsi="BNazanin" w:cs="B Nazanin"/>
          <w:sz w:val="24"/>
          <w:szCs w:val="24"/>
          <w:rtl/>
        </w:rPr>
        <w:t xml:space="preserve">آقاي دكتر </w:t>
      </w:r>
      <w:r w:rsidRPr="005C127D">
        <w:rPr>
          <w:rFonts w:ascii="BNazanin" w:hAnsi="BNazanin" w:cs="B Nazanin" w:hint="cs"/>
          <w:sz w:val="24"/>
          <w:szCs w:val="24"/>
          <w:rtl/>
        </w:rPr>
        <w:t>سیف ا... سعدالدین</w:t>
      </w:r>
      <w:r w:rsidRPr="005C127D">
        <w:rPr>
          <w:rFonts w:ascii="BNazanin" w:hAnsi="BNazanin" w:cs="B Nazanin"/>
          <w:b w:val="0"/>
          <w:bCs w:val="0"/>
          <w:sz w:val="24"/>
          <w:szCs w:val="24"/>
          <w:rtl/>
        </w:rPr>
        <w:t xml:space="preserve"> كه از اين پس اختصاراً دانشگاه ناميده مي‌شود و </w:t>
      </w:r>
      <w:r>
        <w:rPr>
          <w:rFonts w:ascii="BNazanin" w:hAnsi="BNazanin" w:cs="B Nazanin" w:hint="cs"/>
          <w:sz w:val="24"/>
          <w:szCs w:val="24"/>
          <w:rtl/>
        </w:rPr>
        <w:t>...</w:t>
      </w:r>
      <w:r>
        <w:rPr>
          <w:rFonts w:ascii="BNazanin" w:hAnsi="BNazanin" w:cs="B Nazanin" w:hint="cs"/>
          <w:sz w:val="24"/>
          <w:szCs w:val="24"/>
          <w:rtl/>
        </w:rPr>
        <w:t xml:space="preserve"> </w:t>
      </w:r>
      <w:r>
        <w:rPr>
          <w:rFonts w:ascii="BNazanin" w:hAnsi="BNazanin" w:cs="B Nazanin" w:hint="cs"/>
          <w:b w:val="0"/>
          <w:bCs w:val="0"/>
          <w:sz w:val="24"/>
          <w:szCs w:val="24"/>
          <w:rtl/>
        </w:rPr>
        <w:t xml:space="preserve">که </w:t>
      </w:r>
      <w:r w:rsidRPr="005C127D">
        <w:rPr>
          <w:rFonts w:ascii="BNazanin" w:hAnsi="BNazanin" w:cs="B Nazanin"/>
          <w:b w:val="0"/>
          <w:bCs w:val="0"/>
          <w:sz w:val="24"/>
          <w:szCs w:val="24"/>
          <w:rtl/>
        </w:rPr>
        <w:t>از اين پس اختصاراً مجري ناميده مي‌شود بر طبق شرايط ذيل در سمنان منعقد مي‌گردد.</w:t>
      </w:r>
    </w:p>
    <w:p w:rsidR="003E1CC1" w:rsidRPr="005C127D" w:rsidRDefault="003E1CC1" w:rsidP="003E1CC1">
      <w:pPr>
        <w:spacing w:line="240" w:lineRule="atLeast"/>
        <w:ind w:left="1371"/>
        <w:rPr>
          <w:rFonts w:ascii="BNazanin" w:hAnsi="BNazanin"/>
          <w:sz w:val="16"/>
          <w:szCs w:val="16"/>
          <w:rtl/>
        </w:rPr>
      </w:pPr>
    </w:p>
    <w:p w:rsidR="003E1CC1" w:rsidRPr="004E53AB" w:rsidRDefault="003E1CC1" w:rsidP="003E1CC1">
      <w:pPr>
        <w:spacing w:line="240" w:lineRule="atLeast"/>
        <w:ind w:left="1371"/>
        <w:jc w:val="lowKashida"/>
        <w:rPr>
          <w:rFonts w:ascii="BNazanin" w:hAnsi="BNazanin" w:cs="B Titr"/>
          <w:b w:val="0"/>
          <w:bCs w:val="0"/>
          <w:i/>
          <w:iCs/>
          <w:sz w:val="20"/>
          <w:szCs w:val="20"/>
          <w:u w:val="single"/>
          <w:rtl/>
        </w:rPr>
      </w:pPr>
      <w:r w:rsidRPr="004E53AB">
        <w:rPr>
          <w:rFonts w:ascii="BNazanin" w:hAnsi="BNazanin" w:cs="B Titr"/>
          <w:b w:val="0"/>
          <w:bCs w:val="0"/>
          <w:i/>
          <w:iCs/>
          <w:sz w:val="20"/>
          <w:szCs w:val="20"/>
          <w:u w:val="single"/>
          <w:rtl/>
        </w:rPr>
        <w:t>ماده 2 : موضوع قرارداد :</w:t>
      </w:r>
    </w:p>
    <w:p w:rsidR="003E1CC1" w:rsidRPr="004E53AB" w:rsidRDefault="003E1CC1" w:rsidP="003E1CC1">
      <w:pPr>
        <w:spacing w:line="240" w:lineRule="atLeast"/>
        <w:ind w:left="1371"/>
        <w:jc w:val="lowKashida"/>
        <w:rPr>
          <w:rFonts w:ascii="BNazanin" w:hAnsi="BNazanin" w:cs="B Nazanin"/>
          <w:sz w:val="14"/>
          <w:szCs w:val="14"/>
          <w:rtl/>
          <w:lang w:bidi="fa-IR"/>
        </w:rPr>
      </w:pPr>
      <w:r>
        <w:rPr>
          <w:rFonts w:ascii="BNazanin" w:hAnsi="BNazanin" w:cs="B Nazanin"/>
          <w:b w:val="0"/>
          <w:bCs w:val="0"/>
          <w:sz w:val="24"/>
          <w:szCs w:val="24"/>
          <w:rtl/>
        </w:rPr>
        <w:t>موضوع قرارداد</w:t>
      </w:r>
      <w:r w:rsidRPr="004E53AB">
        <w:rPr>
          <w:rFonts w:ascii="BNazanin" w:hAnsi="BNazanin" w:cs="B Nazanin"/>
          <w:b w:val="0"/>
          <w:bCs w:val="0"/>
          <w:sz w:val="24"/>
          <w:szCs w:val="24"/>
          <w:rtl/>
        </w:rPr>
        <w:t xml:space="preserve"> عبارت است از انجام پروژه </w:t>
      </w:r>
      <w:r w:rsidRPr="004E53AB">
        <w:rPr>
          <w:rFonts w:ascii="BNazanin" w:hAnsi="BNazanin" w:cs="Times New Roman"/>
          <w:sz w:val="24"/>
          <w:szCs w:val="24"/>
          <w:rtl/>
        </w:rPr>
        <w:t>"</w:t>
      </w:r>
      <w:r>
        <w:rPr>
          <w:rFonts w:ascii="BNazanin" w:hAnsi="BNazanin" w:cs="B Nazanin" w:hint="cs"/>
          <w:sz w:val="24"/>
          <w:szCs w:val="24"/>
          <w:rtl/>
          <w:lang w:bidi="fa-IR"/>
        </w:rPr>
        <w:t>...</w:t>
      </w:r>
      <w:r w:rsidRPr="00292EE1">
        <w:rPr>
          <w:rFonts w:ascii="BNazanin" w:hAnsi="BNazanin" w:cs="B Nazanin"/>
          <w:sz w:val="24"/>
          <w:szCs w:val="24"/>
          <w:rtl/>
          <w:lang w:bidi="fa-IR"/>
        </w:rPr>
        <w:t>"</w:t>
      </w:r>
    </w:p>
    <w:p w:rsidR="003E1CC1" w:rsidRDefault="003E1CC1" w:rsidP="003E1CC1">
      <w:pPr>
        <w:spacing w:line="0" w:lineRule="atLeast"/>
        <w:ind w:left="1371"/>
        <w:jc w:val="lowKashida"/>
        <w:rPr>
          <w:rFonts w:ascii="BNazanin" w:hAnsi="BNazanin" w:cs="B Titr"/>
          <w:b w:val="0"/>
          <w:bCs w:val="0"/>
          <w:i/>
          <w:iCs/>
          <w:sz w:val="18"/>
          <w:szCs w:val="18"/>
          <w:u w:val="single"/>
          <w:rtl/>
        </w:rPr>
      </w:pPr>
    </w:p>
    <w:p w:rsidR="003E1CC1" w:rsidRPr="005848A9" w:rsidRDefault="003E1CC1" w:rsidP="003E1CC1">
      <w:pPr>
        <w:spacing w:line="0" w:lineRule="atLeast"/>
        <w:ind w:left="1371"/>
        <w:jc w:val="lowKashida"/>
        <w:rPr>
          <w:rFonts w:ascii="BNazanin" w:hAnsi="BNazanin" w:cs="B Nazanin"/>
          <w:b w:val="0"/>
          <w:bCs w:val="0"/>
          <w:rtl/>
        </w:rPr>
      </w:pPr>
      <w:r w:rsidRPr="005848A9">
        <w:rPr>
          <w:rFonts w:ascii="BNazanin" w:hAnsi="BNazanin" w:cs="B Titr"/>
          <w:b w:val="0"/>
          <w:bCs w:val="0"/>
          <w:i/>
          <w:iCs/>
          <w:sz w:val="18"/>
          <w:szCs w:val="18"/>
          <w:u w:val="single"/>
          <w:rtl/>
        </w:rPr>
        <w:t xml:space="preserve">ماده 3: </w:t>
      </w:r>
      <w:r w:rsidRPr="005848A9">
        <w:rPr>
          <w:rFonts w:ascii="BNazanin" w:hAnsi="BNazanin" w:cs="B Titr" w:hint="cs"/>
          <w:b w:val="0"/>
          <w:bCs w:val="0"/>
          <w:i/>
          <w:iCs/>
          <w:sz w:val="18"/>
          <w:szCs w:val="18"/>
          <w:u w:val="single"/>
          <w:rtl/>
        </w:rPr>
        <w:t xml:space="preserve">مدت </w:t>
      </w:r>
      <w:r w:rsidRPr="005848A9">
        <w:rPr>
          <w:rFonts w:ascii="BNazanin" w:hAnsi="BNazanin" w:cs="B Titr"/>
          <w:b w:val="0"/>
          <w:bCs w:val="0"/>
          <w:i/>
          <w:iCs/>
          <w:sz w:val="18"/>
          <w:szCs w:val="18"/>
          <w:u w:val="single"/>
          <w:rtl/>
        </w:rPr>
        <w:t xml:space="preserve"> و برنامه زمان بندي اجراي قرارداد: </w:t>
      </w:r>
    </w:p>
    <w:p w:rsidR="003E1CC1" w:rsidRPr="004E53AB" w:rsidRDefault="003E1CC1" w:rsidP="003E1CC1">
      <w:pPr>
        <w:spacing w:line="0" w:lineRule="atLeast"/>
        <w:ind w:left="1371"/>
        <w:jc w:val="lowKashida"/>
        <w:rPr>
          <w:rFonts w:ascii="BNazanin" w:hAnsi="BNazanin" w:cs="B Nazanin"/>
          <w:b w:val="0"/>
          <w:bCs w:val="0"/>
          <w:sz w:val="24"/>
          <w:szCs w:val="24"/>
          <w:rtl/>
        </w:rPr>
      </w:pPr>
      <w:r>
        <w:rPr>
          <w:rFonts w:ascii="BNazanin" w:hAnsi="BNazanin" w:cs="B Nazanin" w:hint="cs"/>
          <w:b w:val="0"/>
          <w:bCs w:val="0"/>
          <w:sz w:val="24"/>
          <w:szCs w:val="24"/>
          <w:rtl/>
        </w:rPr>
        <w:t xml:space="preserve">3- 1- </w:t>
      </w:r>
      <w:r w:rsidRPr="00A0585D">
        <w:rPr>
          <w:rFonts w:ascii="BNazanin" w:hAnsi="BNazanin" w:cs="B Nazanin"/>
          <w:b w:val="0"/>
          <w:bCs w:val="0"/>
          <w:sz w:val="24"/>
          <w:szCs w:val="24"/>
          <w:rtl/>
        </w:rPr>
        <w:t xml:space="preserve">مدت </w:t>
      </w:r>
      <w:r w:rsidRPr="00A0585D">
        <w:rPr>
          <w:rFonts w:ascii="BNazanin" w:hAnsi="BNazanin" w:cs="B Nazanin" w:hint="cs"/>
          <w:b w:val="0"/>
          <w:bCs w:val="0"/>
          <w:sz w:val="24"/>
          <w:szCs w:val="24"/>
          <w:rtl/>
        </w:rPr>
        <w:t>اعتبار این</w:t>
      </w:r>
      <w:r w:rsidRPr="00A0585D">
        <w:rPr>
          <w:rFonts w:ascii="BNazanin" w:hAnsi="BNazanin" w:cs="B Nazanin"/>
          <w:b w:val="0"/>
          <w:bCs w:val="0"/>
          <w:sz w:val="24"/>
          <w:szCs w:val="24"/>
          <w:rtl/>
        </w:rPr>
        <w:t xml:space="preserve"> قرارداد از تاريخ </w:t>
      </w:r>
      <w:r>
        <w:rPr>
          <w:rFonts w:ascii="BNazanin" w:hAnsi="BNazanin" w:cs="B Nazanin" w:hint="cs"/>
          <w:b w:val="0"/>
          <w:bCs w:val="0"/>
          <w:sz w:val="24"/>
          <w:szCs w:val="24"/>
          <w:rtl/>
          <w:lang w:bidi="fa-IR"/>
        </w:rPr>
        <w:t>...</w:t>
      </w:r>
      <w:r w:rsidRPr="00942437">
        <w:rPr>
          <w:rFonts w:ascii="BNazanin" w:hAnsi="BNazanin" w:cs="B Nazanin" w:hint="cs"/>
          <w:b w:val="0"/>
          <w:bCs w:val="0"/>
          <w:sz w:val="24"/>
          <w:szCs w:val="24"/>
          <w:rtl/>
          <w:lang w:bidi="fa-IR"/>
        </w:rPr>
        <w:t xml:space="preserve"> </w:t>
      </w:r>
      <w:r w:rsidRPr="00A0585D">
        <w:rPr>
          <w:rFonts w:ascii="BNazanin" w:hAnsi="BNazanin" w:cs="B Nazanin"/>
          <w:b w:val="0"/>
          <w:bCs w:val="0"/>
          <w:sz w:val="24"/>
          <w:szCs w:val="24"/>
          <w:rtl/>
        </w:rPr>
        <w:t xml:space="preserve">تا </w:t>
      </w:r>
      <w:r>
        <w:rPr>
          <w:rFonts w:ascii="BNazanin" w:hAnsi="BNazanin" w:cs="B Nazanin" w:hint="cs"/>
          <w:b w:val="0"/>
          <w:bCs w:val="0"/>
          <w:sz w:val="24"/>
          <w:szCs w:val="24"/>
          <w:rtl/>
        </w:rPr>
        <w:t>...</w:t>
      </w:r>
      <w:r w:rsidRPr="00DA7802">
        <w:rPr>
          <w:rFonts w:ascii="BNazanin" w:hAnsi="BNazanin" w:cs="B Nazanin"/>
          <w:b w:val="0"/>
          <w:bCs w:val="0"/>
          <w:sz w:val="24"/>
          <w:szCs w:val="24"/>
          <w:rtl/>
        </w:rPr>
        <w:t xml:space="preserve"> </w:t>
      </w:r>
      <w:r w:rsidRPr="00A0585D">
        <w:rPr>
          <w:rFonts w:ascii="BNazanin" w:hAnsi="BNazanin" w:cs="B Nazanin"/>
          <w:b w:val="0"/>
          <w:bCs w:val="0"/>
          <w:sz w:val="24"/>
          <w:szCs w:val="24"/>
          <w:rtl/>
        </w:rPr>
        <w:t>تعيين مي‌‌گردد.</w:t>
      </w:r>
    </w:p>
    <w:p w:rsidR="003E1CC1" w:rsidRDefault="003E1CC1" w:rsidP="003E1CC1">
      <w:pPr>
        <w:spacing w:line="0" w:lineRule="atLeast"/>
        <w:ind w:left="1371"/>
        <w:jc w:val="lowKashida"/>
        <w:rPr>
          <w:rFonts w:ascii="BNazanin" w:hAnsi="BNazanin" w:cs="B Nazanin"/>
          <w:b w:val="0"/>
          <w:bCs w:val="0"/>
          <w:sz w:val="24"/>
          <w:szCs w:val="24"/>
          <w:rtl/>
        </w:rPr>
      </w:pPr>
      <w:r>
        <w:rPr>
          <w:rFonts w:ascii="BNazanin" w:hAnsi="BNazanin" w:cs="B Nazanin" w:hint="cs"/>
          <w:b w:val="0"/>
          <w:bCs w:val="0"/>
          <w:sz w:val="24"/>
          <w:szCs w:val="24"/>
          <w:rtl/>
        </w:rPr>
        <w:t>3</w:t>
      </w:r>
      <w:r w:rsidRPr="004E53AB">
        <w:rPr>
          <w:rFonts w:ascii="BNazanin" w:hAnsi="BNazanin" w:cs="B Nazanin"/>
          <w:b w:val="0"/>
          <w:bCs w:val="0"/>
          <w:sz w:val="24"/>
          <w:szCs w:val="24"/>
          <w:rtl/>
        </w:rPr>
        <w:t>-</w:t>
      </w:r>
      <w:r>
        <w:rPr>
          <w:rFonts w:ascii="BNazanin" w:hAnsi="BNazanin" w:cs="B Nazanin" w:hint="cs"/>
          <w:b w:val="0"/>
          <w:bCs w:val="0"/>
          <w:sz w:val="24"/>
          <w:szCs w:val="24"/>
          <w:rtl/>
        </w:rPr>
        <w:t xml:space="preserve"> </w:t>
      </w:r>
      <w:r w:rsidRPr="004E53AB">
        <w:rPr>
          <w:rFonts w:ascii="BNazanin" w:hAnsi="BNazanin" w:cs="B Nazanin"/>
          <w:b w:val="0"/>
          <w:bCs w:val="0"/>
          <w:sz w:val="24"/>
          <w:szCs w:val="24"/>
          <w:rtl/>
        </w:rPr>
        <w:t>2- در صورت افزايش زمان قرارداد اصلي، اين قرارداد نيز افزايش خواهد يافت.</w:t>
      </w:r>
    </w:p>
    <w:p w:rsidR="003E1CC1" w:rsidRDefault="003E1CC1" w:rsidP="003E1CC1">
      <w:pPr>
        <w:spacing w:line="0" w:lineRule="atLeast"/>
        <w:ind w:left="1371"/>
        <w:jc w:val="lowKashida"/>
        <w:rPr>
          <w:rFonts w:ascii="BNazanin" w:hAnsi="BNazanin" w:cs="B Nazanin"/>
          <w:b w:val="0"/>
          <w:bCs w:val="0"/>
          <w:sz w:val="24"/>
          <w:rtl/>
        </w:rPr>
      </w:pPr>
      <w:r>
        <w:rPr>
          <w:rFonts w:ascii="BNazanin" w:hAnsi="BNazanin" w:cs="B Nazanin" w:hint="cs"/>
          <w:b w:val="0"/>
          <w:bCs w:val="0"/>
          <w:sz w:val="24"/>
          <w:szCs w:val="24"/>
          <w:rtl/>
        </w:rPr>
        <w:t>3- 3-</w:t>
      </w:r>
      <w:r w:rsidRPr="00FE2556">
        <w:rPr>
          <w:rFonts w:ascii="BNazanin" w:hAnsi="BNazanin" w:cs="B Nazanin" w:hint="cs"/>
          <w:b w:val="0"/>
          <w:bCs w:val="0"/>
          <w:sz w:val="24"/>
          <w:szCs w:val="24"/>
          <w:rtl/>
        </w:rPr>
        <w:t xml:space="preserve"> </w:t>
      </w:r>
      <w:r w:rsidRPr="00FE2556">
        <w:rPr>
          <w:rFonts w:ascii="BNazanin" w:hAnsi="BNazanin" w:cs="B Nazanin"/>
          <w:b w:val="0"/>
          <w:bCs w:val="0"/>
          <w:sz w:val="24"/>
          <w:szCs w:val="24"/>
          <w:rtl/>
        </w:rPr>
        <w:t>برنامه زمان‌بندي اجراي اين قرارداد مطابق با برنامه زمان‌بندي مندرج در قرارداد اصلي مي‌باشد.</w:t>
      </w:r>
    </w:p>
    <w:p w:rsidR="003E1CC1" w:rsidRPr="00FE2556" w:rsidRDefault="003E1CC1" w:rsidP="003E1CC1">
      <w:pPr>
        <w:spacing w:line="0" w:lineRule="atLeast"/>
        <w:ind w:left="1371"/>
        <w:jc w:val="lowKashida"/>
        <w:rPr>
          <w:rFonts w:ascii="BNazanin" w:hAnsi="BNazanin" w:cs="B Nazanin"/>
          <w:b w:val="0"/>
          <w:bCs w:val="0"/>
          <w:sz w:val="26"/>
          <w:szCs w:val="28"/>
          <w:rtl/>
        </w:rPr>
      </w:pPr>
      <w:r>
        <w:rPr>
          <w:rFonts w:ascii="BNazanin" w:hAnsi="BNazanin" w:cs="B Nazanin" w:hint="cs"/>
          <w:b w:val="0"/>
          <w:bCs w:val="0"/>
          <w:sz w:val="26"/>
          <w:szCs w:val="24"/>
          <w:rtl/>
        </w:rPr>
        <w:t>3</w:t>
      </w:r>
      <w:r w:rsidRPr="00FE2556">
        <w:rPr>
          <w:rFonts w:ascii="BNazanin" w:hAnsi="BNazanin" w:cs="B Nazanin" w:hint="cs"/>
          <w:b w:val="0"/>
          <w:bCs w:val="0"/>
          <w:sz w:val="26"/>
          <w:szCs w:val="24"/>
          <w:rtl/>
        </w:rPr>
        <w:t>-</w:t>
      </w:r>
      <w:r>
        <w:rPr>
          <w:rFonts w:ascii="BNazanin" w:hAnsi="BNazanin" w:cs="B Nazanin" w:hint="cs"/>
          <w:b w:val="0"/>
          <w:bCs w:val="0"/>
          <w:sz w:val="26"/>
          <w:szCs w:val="24"/>
          <w:rtl/>
        </w:rPr>
        <w:t xml:space="preserve"> </w:t>
      </w:r>
      <w:r w:rsidRPr="00FE2556">
        <w:rPr>
          <w:rFonts w:ascii="BNazanin" w:hAnsi="BNazanin" w:cs="B Nazanin" w:hint="cs"/>
          <w:b w:val="0"/>
          <w:bCs w:val="0"/>
          <w:sz w:val="26"/>
          <w:szCs w:val="24"/>
          <w:rtl/>
        </w:rPr>
        <w:t xml:space="preserve">4- سایر </w:t>
      </w:r>
      <w:r>
        <w:rPr>
          <w:rFonts w:ascii="BNazanin" w:hAnsi="BNazanin" w:cs="B Nazanin" w:hint="cs"/>
          <w:b w:val="0"/>
          <w:bCs w:val="0"/>
          <w:sz w:val="26"/>
          <w:szCs w:val="24"/>
          <w:rtl/>
        </w:rPr>
        <w:t>تغییرات</w:t>
      </w:r>
      <w:r w:rsidRPr="00FE2556">
        <w:rPr>
          <w:rFonts w:ascii="BNazanin" w:hAnsi="BNazanin" w:cs="B Nazanin"/>
          <w:b w:val="0"/>
          <w:bCs w:val="0"/>
          <w:sz w:val="26"/>
          <w:szCs w:val="24"/>
          <w:rtl/>
        </w:rPr>
        <w:t xml:space="preserve"> </w:t>
      </w:r>
      <w:r w:rsidRPr="00FE2556">
        <w:rPr>
          <w:rFonts w:ascii="BNazanin" w:hAnsi="BNazanin" w:cs="B Nazanin" w:hint="cs"/>
          <w:b w:val="0"/>
          <w:bCs w:val="0"/>
          <w:sz w:val="26"/>
          <w:szCs w:val="24"/>
          <w:rtl/>
        </w:rPr>
        <w:t xml:space="preserve">توافق شده </w:t>
      </w:r>
      <w:r w:rsidRPr="00FE2556">
        <w:rPr>
          <w:rFonts w:ascii="BNazanin" w:hAnsi="BNazanin" w:cs="B Nazanin"/>
          <w:b w:val="0"/>
          <w:bCs w:val="0"/>
          <w:sz w:val="26"/>
          <w:szCs w:val="24"/>
          <w:rtl/>
        </w:rPr>
        <w:t>در قرارداد اصلي در صورت نياز در اين قرارداد نيز اعمال مي‌گردد.</w:t>
      </w:r>
    </w:p>
    <w:p w:rsidR="003E1CC1" w:rsidRPr="004E53AB" w:rsidRDefault="003E1CC1" w:rsidP="003E1CC1">
      <w:pPr>
        <w:spacing w:line="0" w:lineRule="atLeast"/>
        <w:ind w:left="1371"/>
        <w:jc w:val="lowKashida"/>
        <w:rPr>
          <w:rFonts w:ascii="BNazanin" w:hAnsi="BNazanin" w:cs="B Titr"/>
          <w:b w:val="0"/>
          <w:bCs w:val="0"/>
          <w:i/>
          <w:iCs/>
          <w:sz w:val="20"/>
          <w:szCs w:val="20"/>
          <w:u w:val="single"/>
          <w:rtl/>
        </w:rPr>
      </w:pPr>
    </w:p>
    <w:p w:rsidR="003E1CC1" w:rsidRPr="005848A9" w:rsidRDefault="003E1CC1" w:rsidP="003E1CC1">
      <w:pPr>
        <w:spacing w:line="0" w:lineRule="atLeast"/>
        <w:ind w:left="1371"/>
        <w:jc w:val="lowKashida"/>
        <w:rPr>
          <w:rFonts w:ascii="BNazanin" w:hAnsi="BNazanin" w:cs="B Titr"/>
          <w:b w:val="0"/>
          <w:bCs w:val="0"/>
          <w:i/>
          <w:iCs/>
          <w:sz w:val="18"/>
          <w:szCs w:val="18"/>
          <w:u w:val="single"/>
          <w:rtl/>
        </w:rPr>
      </w:pPr>
      <w:r w:rsidRPr="005848A9">
        <w:rPr>
          <w:rFonts w:ascii="BNazanin" w:hAnsi="BNazanin" w:cs="B Titr"/>
          <w:b w:val="0"/>
          <w:bCs w:val="0"/>
          <w:i/>
          <w:iCs/>
          <w:sz w:val="18"/>
          <w:szCs w:val="18"/>
          <w:u w:val="single"/>
          <w:rtl/>
        </w:rPr>
        <w:t xml:space="preserve">ماده </w:t>
      </w:r>
      <w:r w:rsidRPr="005848A9">
        <w:rPr>
          <w:rFonts w:ascii="BNazanin" w:hAnsi="BNazanin" w:cs="B Titr" w:hint="cs"/>
          <w:b w:val="0"/>
          <w:bCs w:val="0"/>
          <w:i/>
          <w:iCs/>
          <w:sz w:val="18"/>
          <w:szCs w:val="18"/>
          <w:u w:val="single"/>
          <w:rtl/>
        </w:rPr>
        <w:t>4</w:t>
      </w:r>
      <w:r w:rsidRPr="005848A9">
        <w:rPr>
          <w:rFonts w:ascii="BNazanin" w:hAnsi="BNazanin" w:cs="B Titr"/>
          <w:b w:val="0"/>
          <w:bCs w:val="0"/>
          <w:i/>
          <w:iCs/>
          <w:sz w:val="18"/>
          <w:szCs w:val="18"/>
          <w:u w:val="single"/>
          <w:rtl/>
        </w:rPr>
        <w:t xml:space="preserve"> : مبلغ قرارداد:</w:t>
      </w:r>
    </w:p>
    <w:p w:rsidR="003E1CC1" w:rsidRPr="00A8285D" w:rsidRDefault="003E1CC1" w:rsidP="003E1CC1">
      <w:pPr>
        <w:spacing w:line="240" w:lineRule="atLeast"/>
        <w:ind w:left="1371"/>
        <w:jc w:val="lowKashida"/>
        <w:rPr>
          <w:rFonts w:ascii="BNazanin" w:hAnsi="BNazanin" w:cs="B Nazanin"/>
          <w:b w:val="0"/>
          <w:bCs w:val="0"/>
          <w:sz w:val="24"/>
          <w:szCs w:val="24"/>
          <w:rtl/>
        </w:rPr>
      </w:pPr>
      <w:r>
        <w:rPr>
          <w:rFonts w:ascii="BNazanin" w:hAnsi="BNazanin" w:cs="B Nazanin" w:hint="cs"/>
          <w:b w:val="0"/>
          <w:bCs w:val="0"/>
          <w:sz w:val="24"/>
          <w:szCs w:val="24"/>
          <w:rtl/>
        </w:rPr>
        <w:t>4</w:t>
      </w:r>
      <w:r w:rsidRPr="00A8285D">
        <w:rPr>
          <w:rFonts w:ascii="BNazanin" w:hAnsi="BNazanin" w:cs="B Nazanin"/>
          <w:b w:val="0"/>
          <w:bCs w:val="0"/>
          <w:sz w:val="24"/>
          <w:szCs w:val="24"/>
          <w:rtl/>
        </w:rPr>
        <w:t>- 1- مبلغ قرارداد اصل</w:t>
      </w:r>
      <w:r w:rsidRPr="00A8285D">
        <w:rPr>
          <w:rFonts w:ascii="BNazanin" w:hAnsi="BNazanin" w:cs="B Nazanin" w:hint="cs"/>
          <w:b w:val="0"/>
          <w:bCs w:val="0"/>
          <w:sz w:val="24"/>
          <w:szCs w:val="24"/>
          <w:rtl/>
        </w:rPr>
        <w:t xml:space="preserve">ی </w:t>
      </w:r>
      <w:r>
        <w:rPr>
          <w:rFonts w:ascii="BNazanin" w:hAnsi="BNazanin" w:cs="B Nazanin" w:hint="cs"/>
          <w:sz w:val="24"/>
          <w:szCs w:val="24"/>
          <w:rtl/>
        </w:rPr>
        <w:t>...</w:t>
      </w:r>
      <w:r w:rsidRPr="00A8285D">
        <w:rPr>
          <w:rFonts w:ascii="BNazanin" w:hAnsi="BNazanin" w:cs="B Nazanin"/>
          <w:sz w:val="24"/>
          <w:szCs w:val="24"/>
          <w:rtl/>
        </w:rPr>
        <w:t xml:space="preserve"> (</w:t>
      </w:r>
      <w:r>
        <w:rPr>
          <w:rFonts w:ascii="BNazanin" w:hAnsi="BNazanin" w:cs="B Nazanin" w:hint="cs"/>
          <w:sz w:val="24"/>
          <w:szCs w:val="24"/>
          <w:rtl/>
        </w:rPr>
        <w:t>...</w:t>
      </w:r>
      <w:r w:rsidRPr="00A8285D">
        <w:rPr>
          <w:rFonts w:ascii="BNazanin" w:hAnsi="BNazanin" w:cs="B Nazanin" w:hint="cs"/>
          <w:sz w:val="24"/>
          <w:szCs w:val="24"/>
          <w:rtl/>
        </w:rPr>
        <w:t xml:space="preserve">) </w:t>
      </w:r>
      <w:r w:rsidRPr="00A8285D">
        <w:rPr>
          <w:rFonts w:ascii="BNazanin" w:hAnsi="BNazanin" w:cs="B Nazanin"/>
          <w:sz w:val="24"/>
          <w:szCs w:val="24"/>
          <w:rtl/>
        </w:rPr>
        <w:t>ريال</w:t>
      </w:r>
      <w:r w:rsidRPr="00A8285D">
        <w:rPr>
          <w:rFonts w:ascii="BNazanin" w:hAnsi="BNazanin" w:cs="B Nazanin"/>
          <w:b w:val="0"/>
          <w:bCs w:val="0"/>
          <w:sz w:val="24"/>
          <w:szCs w:val="24"/>
          <w:rtl/>
        </w:rPr>
        <w:t xml:space="preserve"> مي‌باشد.</w:t>
      </w:r>
    </w:p>
    <w:p w:rsidR="003E1CC1" w:rsidRPr="003E1CC1" w:rsidRDefault="003E1CC1" w:rsidP="003E1CC1">
      <w:pPr>
        <w:spacing w:line="240" w:lineRule="atLeast"/>
        <w:ind w:left="1371"/>
        <w:jc w:val="lowKashida"/>
        <w:rPr>
          <w:rFonts w:ascii="BNazanin" w:hAnsi="BNazanin" w:cs="B Nazanin"/>
          <w:b w:val="0"/>
          <w:bCs w:val="0"/>
          <w:sz w:val="24"/>
          <w:szCs w:val="24"/>
          <w:rtl/>
          <w:lang w:bidi="fa-IR"/>
        </w:rPr>
      </w:pPr>
      <w:r w:rsidRPr="003E1CC1">
        <w:rPr>
          <w:rFonts w:ascii="BNazanin" w:hAnsi="BNazanin" w:cs="B Nazanin" w:hint="cs"/>
          <w:b w:val="0"/>
          <w:bCs w:val="0"/>
          <w:sz w:val="24"/>
          <w:szCs w:val="24"/>
          <w:rtl/>
        </w:rPr>
        <w:t>4</w:t>
      </w:r>
      <w:r w:rsidRPr="003E1CC1">
        <w:rPr>
          <w:rFonts w:ascii="BNazanin" w:hAnsi="BNazanin" w:cs="B Nazanin"/>
          <w:b w:val="0"/>
          <w:bCs w:val="0"/>
          <w:sz w:val="24"/>
          <w:szCs w:val="24"/>
          <w:rtl/>
        </w:rPr>
        <w:t xml:space="preserve">- 2- مبلغ اين قرارداد </w:t>
      </w:r>
      <w:r w:rsidRPr="003E1CC1">
        <w:rPr>
          <w:rFonts w:ascii="BNazanin" w:hAnsi="BNazanin" w:cs="B Nazanin" w:hint="cs"/>
          <w:b w:val="0"/>
          <w:bCs w:val="0"/>
          <w:sz w:val="24"/>
          <w:szCs w:val="24"/>
          <w:rtl/>
        </w:rPr>
        <w:t xml:space="preserve">با کسر </w:t>
      </w:r>
      <w:r w:rsidRPr="003E1CC1">
        <w:rPr>
          <w:rFonts w:ascii="BNazanin" w:hAnsi="BNazanin" w:cs="B Nazanin" w:hint="cs"/>
          <w:sz w:val="24"/>
          <w:szCs w:val="24"/>
          <w:rtl/>
        </w:rPr>
        <w:t>10%</w:t>
      </w:r>
      <w:r w:rsidRPr="003E1CC1">
        <w:rPr>
          <w:rFonts w:ascii="BNazanin" w:hAnsi="BNazanin" w:cs="B Nazanin"/>
          <w:b w:val="0"/>
          <w:bCs w:val="0"/>
          <w:sz w:val="24"/>
          <w:szCs w:val="24"/>
          <w:rtl/>
        </w:rPr>
        <w:t xml:space="preserve"> بالاسري دانشگاه</w:t>
      </w:r>
      <w:r w:rsidRPr="003E1CC1">
        <w:rPr>
          <w:rFonts w:ascii="BNazanin" w:hAnsi="BNazanin" w:cs="B Nazanin" w:hint="cs"/>
          <w:b w:val="0"/>
          <w:bCs w:val="0"/>
          <w:sz w:val="24"/>
          <w:szCs w:val="24"/>
          <w:rtl/>
        </w:rPr>
        <w:t>،</w:t>
      </w:r>
      <w:r w:rsidRPr="003E1CC1">
        <w:rPr>
          <w:rFonts w:ascii="BNazanin" w:hAnsi="BNazanin" w:cs="B Nazanin"/>
          <w:b w:val="0"/>
          <w:bCs w:val="0"/>
          <w:sz w:val="24"/>
          <w:szCs w:val="24"/>
          <w:rtl/>
        </w:rPr>
        <w:t xml:space="preserve"> </w:t>
      </w:r>
      <w:r>
        <w:rPr>
          <w:rFonts w:ascii="BNazanin" w:hAnsi="BNazanin" w:cs="B Nazanin" w:hint="cs"/>
          <w:sz w:val="24"/>
          <w:szCs w:val="24"/>
          <w:rtl/>
        </w:rPr>
        <w:t xml:space="preserve">... </w:t>
      </w:r>
      <w:r w:rsidRPr="003E1CC1">
        <w:rPr>
          <w:rFonts w:ascii="BNazanin" w:hAnsi="BNazanin" w:cs="B Nazanin" w:hint="cs"/>
          <w:sz w:val="24"/>
          <w:szCs w:val="24"/>
          <w:rtl/>
        </w:rPr>
        <w:t>ریال</w:t>
      </w:r>
      <w:r>
        <w:rPr>
          <w:rFonts w:ascii="BNazanin" w:hAnsi="BNazanin" w:cs="B Nazanin" w:hint="cs"/>
          <w:b w:val="0"/>
          <w:bCs w:val="0"/>
          <w:sz w:val="24"/>
          <w:szCs w:val="24"/>
          <w:rtl/>
        </w:rPr>
        <w:t xml:space="preserve"> </w:t>
      </w:r>
      <w:r w:rsidRPr="003E1CC1">
        <w:rPr>
          <w:rFonts w:ascii="BNazanin" w:hAnsi="BNazanin" w:cs="B Nazanin" w:hint="cs"/>
          <w:b w:val="0"/>
          <w:bCs w:val="0"/>
          <w:sz w:val="24"/>
          <w:szCs w:val="24"/>
          <w:rtl/>
        </w:rPr>
        <w:t>می باشد.</w:t>
      </w:r>
    </w:p>
    <w:p w:rsidR="003E1CC1" w:rsidRPr="003E1CC1" w:rsidRDefault="003E1CC1" w:rsidP="003E1CC1">
      <w:pPr>
        <w:spacing w:line="240" w:lineRule="atLeast"/>
        <w:ind w:left="1371"/>
        <w:jc w:val="lowKashida"/>
        <w:rPr>
          <w:rFonts w:ascii="BNazanin" w:hAnsi="BNazanin" w:cs="B Nazanin"/>
          <w:b w:val="0"/>
          <w:bCs w:val="0"/>
          <w:sz w:val="24"/>
          <w:szCs w:val="24"/>
          <w:rtl/>
        </w:rPr>
      </w:pPr>
      <w:r w:rsidRPr="003E1CC1">
        <w:rPr>
          <w:rFonts w:ascii="BNazanin" w:hAnsi="BNazanin" w:cs="B Nazanin" w:hint="cs"/>
          <w:b w:val="0"/>
          <w:bCs w:val="0"/>
          <w:sz w:val="24"/>
          <w:szCs w:val="24"/>
          <w:rtl/>
        </w:rPr>
        <w:t xml:space="preserve">4-3- </w:t>
      </w:r>
      <w:r w:rsidRPr="003E1CC1">
        <w:rPr>
          <w:rFonts w:ascii="BNazanin" w:hAnsi="BNazanin" w:cs="B Nazanin"/>
          <w:b w:val="0"/>
          <w:bCs w:val="0"/>
          <w:sz w:val="24"/>
          <w:szCs w:val="24"/>
          <w:rtl/>
        </w:rPr>
        <w:t xml:space="preserve">پرداختها به مجري پس از دريافت مبالغ دريافتي دانشگاه از طريق قرارداد اصلي، در اسرع وقت و پس از كسر كسورات قانوني و بر طبق شرايط پرداخت آن و در قبال اخذ اسناد مثبته انجام خواهد شد. </w:t>
      </w:r>
    </w:p>
    <w:p w:rsidR="003E1CC1" w:rsidRPr="003E1CC1" w:rsidRDefault="003E1CC1" w:rsidP="003E1CC1">
      <w:pPr>
        <w:spacing w:line="240" w:lineRule="atLeast"/>
        <w:ind w:left="1371"/>
        <w:jc w:val="lowKashida"/>
        <w:rPr>
          <w:rFonts w:ascii="BNazanin" w:hAnsi="BNazanin" w:cs="B Nazanin"/>
          <w:b w:val="0"/>
          <w:bCs w:val="0"/>
          <w:sz w:val="24"/>
          <w:szCs w:val="24"/>
          <w:rtl/>
        </w:rPr>
      </w:pPr>
      <w:r w:rsidRPr="003E1CC1">
        <w:rPr>
          <w:rFonts w:ascii="BNazanin" w:hAnsi="BNazanin" w:cs="B Nazanin" w:hint="cs"/>
          <w:sz w:val="24"/>
          <w:szCs w:val="24"/>
          <w:rtl/>
        </w:rPr>
        <w:t>تبصره:</w:t>
      </w:r>
      <w:r w:rsidRPr="003E1CC1">
        <w:rPr>
          <w:rFonts w:ascii="BNazanin" w:hAnsi="BNazanin" w:cs="B Nazanin" w:hint="cs"/>
          <w:b w:val="0"/>
          <w:bCs w:val="0"/>
          <w:sz w:val="24"/>
          <w:szCs w:val="24"/>
          <w:rtl/>
        </w:rPr>
        <w:t xml:space="preserve"> بر اساس ماده 5 </w:t>
      </w:r>
      <w:r w:rsidRPr="003E1CC1">
        <w:rPr>
          <w:rFonts w:ascii="BNazanin" w:hAnsi="BNazanin" w:cs="B Nazanin" w:hint="cs"/>
          <w:b w:val="0"/>
          <w:bCs w:val="0"/>
          <w:sz w:val="24"/>
          <w:szCs w:val="24"/>
          <w:rtl/>
          <w:lang w:bidi="fa-IR"/>
        </w:rPr>
        <w:t>شیوه نامه اجرایی همکاری های دانشگاه سمنان با جامعه و صنعت</w:t>
      </w:r>
      <w:r w:rsidRPr="003E1CC1">
        <w:rPr>
          <w:rFonts w:ascii="BNazanin" w:hAnsi="BNazanin" w:cs="B Nazanin" w:hint="cs"/>
          <w:b w:val="0"/>
          <w:bCs w:val="0"/>
          <w:sz w:val="24"/>
          <w:szCs w:val="24"/>
          <w:rtl/>
        </w:rPr>
        <w:t xml:space="preserve">، تجهیزات خریداری شده از اعتبار پروژه از پرداخت بالاسری معاف می باشد.  </w:t>
      </w:r>
    </w:p>
    <w:p w:rsidR="003E1CC1" w:rsidRPr="00744535" w:rsidRDefault="003E1CC1" w:rsidP="003E1CC1">
      <w:pPr>
        <w:spacing w:line="240" w:lineRule="atLeast"/>
        <w:ind w:left="1371"/>
        <w:jc w:val="lowKashida"/>
        <w:rPr>
          <w:rFonts w:ascii="BNazanin" w:hAnsi="BNazanin" w:cs="B Nazanin"/>
          <w:b w:val="0"/>
          <w:bCs w:val="0"/>
          <w:sz w:val="24"/>
          <w:szCs w:val="24"/>
          <w:rtl/>
        </w:rPr>
      </w:pPr>
    </w:p>
    <w:p w:rsidR="003E1CC1" w:rsidRPr="00744535" w:rsidRDefault="003E1CC1" w:rsidP="003E1CC1">
      <w:pPr>
        <w:spacing w:line="0" w:lineRule="atLeast"/>
        <w:ind w:left="1371"/>
        <w:jc w:val="lowKashida"/>
        <w:rPr>
          <w:rFonts w:ascii="BNazanin" w:hAnsi="BNazanin" w:cs="B Titr"/>
          <w:b w:val="0"/>
          <w:bCs w:val="0"/>
          <w:i/>
          <w:iCs/>
          <w:sz w:val="18"/>
          <w:szCs w:val="18"/>
          <w:u w:val="single"/>
          <w:rtl/>
        </w:rPr>
      </w:pPr>
      <w:r w:rsidRPr="00744535">
        <w:rPr>
          <w:rFonts w:ascii="BNazanin" w:hAnsi="BNazanin" w:cs="B Titr"/>
          <w:b w:val="0"/>
          <w:bCs w:val="0"/>
          <w:i/>
          <w:iCs/>
          <w:sz w:val="18"/>
          <w:szCs w:val="18"/>
          <w:u w:val="single"/>
          <w:rtl/>
        </w:rPr>
        <w:t>ماد</w:t>
      </w:r>
      <w:r w:rsidRPr="00744535">
        <w:rPr>
          <w:rFonts w:ascii="BNazanin" w:hAnsi="BNazanin" w:cs="B Titr" w:hint="cs"/>
          <w:b w:val="0"/>
          <w:bCs w:val="0"/>
          <w:i/>
          <w:iCs/>
          <w:sz w:val="18"/>
          <w:szCs w:val="18"/>
          <w:u w:val="single"/>
          <w:rtl/>
        </w:rPr>
        <w:t>ه 5</w:t>
      </w:r>
      <w:r w:rsidRPr="00744535">
        <w:rPr>
          <w:rFonts w:ascii="BNazanin" w:hAnsi="BNazanin" w:cs="B Titr"/>
          <w:b w:val="0"/>
          <w:bCs w:val="0"/>
          <w:i/>
          <w:iCs/>
          <w:sz w:val="18"/>
          <w:szCs w:val="18"/>
          <w:u w:val="single"/>
          <w:rtl/>
        </w:rPr>
        <w:t xml:space="preserve"> : تعهدات مجري:</w:t>
      </w:r>
    </w:p>
    <w:p w:rsidR="003E1CC1" w:rsidRPr="00744535" w:rsidRDefault="003E1CC1" w:rsidP="003E1CC1">
      <w:pPr>
        <w:spacing w:line="0" w:lineRule="atLeast"/>
        <w:ind w:left="1371"/>
        <w:jc w:val="both"/>
        <w:rPr>
          <w:rFonts w:ascii="BNazanin" w:hAnsi="BNazanin" w:cs="B Nazanin"/>
          <w:b w:val="0"/>
          <w:bCs w:val="0"/>
          <w:sz w:val="24"/>
          <w:szCs w:val="24"/>
          <w:rtl/>
        </w:rPr>
      </w:pPr>
      <w:r w:rsidRPr="00744535">
        <w:rPr>
          <w:rFonts w:ascii="BNazanin" w:hAnsi="BNazanin" w:cs="B Nazanin" w:hint="cs"/>
          <w:b w:val="0"/>
          <w:bCs w:val="0"/>
          <w:sz w:val="24"/>
          <w:szCs w:val="24"/>
          <w:rtl/>
        </w:rPr>
        <w:t>5</w:t>
      </w:r>
      <w:r w:rsidRPr="00744535">
        <w:rPr>
          <w:rFonts w:ascii="BNazanin" w:hAnsi="BNazanin" w:cs="B Nazanin"/>
          <w:b w:val="0"/>
          <w:bCs w:val="0"/>
          <w:sz w:val="24"/>
          <w:szCs w:val="24"/>
          <w:rtl/>
        </w:rPr>
        <w:t xml:space="preserve">- 1- مجري موظف </w:t>
      </w:r>
      <w:r w:rsidRPr="00744535">
        <w:rPr>
          <w:rFonts w:ascii="BNazanin" w:hAnsi="BNazanin" w:cs="B Nazanin" w:hint="cs"/>
          <w:b w:val="0"/>
          <w:bCs w:val="0"/>
          <w:sz w:val="24"/>
          <w:szCs w:val="24"/>
          <w:rtl/>
        </w:rPr>
        <w:t>است</w:t>
      </w:r>
      <w:r w:rsidRPr="00744535">
        <w:rPr>
          <w:rFonts w:ascii="BNazanin" w:hAnsi="BNazanin" w:cs="B Nazanin" w:hint="cs"/>
          <w:b w:val="0"/>
          <w:bCs w:val="0"/>
          <w:sz w:val="24"/>
          <w:szCs w:val="24"/>
          <w:rtl/>
          <w:lang w:bidi="fa-IR"/>
        </w:rPr>
        <w:t xml:space="preserve"> تعهدات خود را مطابق با شیوه نامه اجرایی همکاری های دانشگاه سمنان با جامعه و صنعت انجام دهد. </w:t>
      </w:r>
      <w:r w:rsidRPr="00744535">
        <w:rPr>
          <w:rFonts w:ascii="BNazanin" w:hAnsi="BNazanin" w:cs="B Nazanin" w:hint="cs"/>
          <w:b w:val="0"/>
          <w:bCs w:val="0"/>
          <w:sz w:val="24"/>
          <w:szCs w:val="24"/>
          <w:rtl/>
        </w:rPr>
        <w:t xml:space="preserve"> </w:t>
      </w:r>
    </w:p>
    <w:p w:rsidR="003E1CC1" w:rsidRPr="00744535" w:rsidRDefault="003E1CC1" w:rsidP="003E1CC1">
      <w:pPr>
        <w:spacing w:line="0" w:lineRule="atLeast"/>
        <w:ind w:left="1371"/>
        <w:jc w:val="both"/>
        <w:rPr>
          <w:rFonts w:ascii="BNazanin" w:hAnsi="BNazanin" w:cs="B Nazanin"/>
          <w:b w:val="0"/>
          <w:bCs w:val="0"/>
          <w:sz w:val="24"/>
          <w:szCs w:val="24"/>
          <w:rtl/>
        </w:rPr>
      </w:pPr>
      <w:r w:rsidRPr="00744535">
        <w:rPr>
          <w:rFonts w:ascii="BNazanin" w:hAnsi="BNazanin" w:cs="B Nazanin" w:hint="cs"/>
          <w:b w:val="0"/>
          <w:bCs w:val="0"/>
          <w:sz w:val="24"/>
          <w:szCs w:val="24"/>
          <w:rtl/>
        </w:rPr>
        <w:t>5</w:t>
      </w:r>
      <w:r w:rsidRPr="00744535">
        <w:rPr>
          <w:rFonts w:ascii="BNazanin" w:hAnsi="BNazanin" w:cs="B Nazanin"/>
          <w:b w:val="0"/>
          <w:bCs w:val="0"/>
          <w:sz w:val="24"/>
          <w:szCs w:val="24"/>
          <w:rtl/>
        </w:rPr>
        <w:t>- 2- مجري</w:t>
      </w:r>
      <w:r w:rsidRPr="00744535">
        <w:rPr>
          <w:rFonts w:ascii="BNazanin" w:hAnsi="BNazanin" w:cs="B Nazanin" w:hint="cs"/>
          <w:b w:val="0"/>
          <w:bCs w:val="0"/>
          <w:sz w:val="24"/>
          <w:szCs w:val="24"/>
          <w:rtl/>
        </w:rPr>
        <w:t xml:space="preserve"> موظف است </w:t>
      </w:r>
      <w:r w:rsidRPr="00744535">
        <w:rPr>
          <w:rFonts w:ascii="BNazanin" w:hAnsi="BNazanin" w:cs="B Nazanin"/>
          <w:b w:val="0"/>
          <w:bCs w:val="0"/>
          <w:sz w:val="24"/>
          <w:szCs w:val="24"/>
          <w:rtl/>
        </w:rPr>
        <w:t xml:space="preserve">گزارش </w:t>
      </w:r>
      <w:r w:rsidRPr="00744535">
        <w:rPr>
          <w:rFonts w:ascii="BNazanin" w:hAnsi="BNazanin" w:cs="B Nazanin" w:hint="cs"/>
          <w:b w:val="0"/>
          <w:bCs w:val="0"/>
          <w:sz w:val="24"/>
          <w:szCs w:val="24"/>
          <w:rtl/>
        </w:rPr>
        <w:t>پیشرفت پروژه را مطابق با زمانبندی ذکر شده در قرارداد اصلی به کارفرما ارائه نماید. همچنین یک نسخه از گزارش را در یک لوح فشرده به مدیریت امور فناوری دانشگاه تحویل دهد.</w:t>
      </w:r>
    </w:p>
    <w:p w:rsidR="003E1CC1" w:rsidRPr="00744535" w:rsidRDefault="003E1CC1" w:rsidP="003E1CC1">
      <w:pPr>
        <w:spacing w:line="0" w:lineRule="atLeast"/>
        <w:ind w:left="1371"/>
        <w:jc w:val="lowKashida"/>
        <w:rPr>
          <w:rFonts w:ascii="BNazanin" w:hAnsi="BNazanin" w:cs="B Nazanin"/>
          <w:b w:val="0"/>
          <w:bCs w:val="0"/>
          <w:sz w:val="24"/>
          <w:szCs w:val="24"/>
          <w:rtl/>
        </w:rPr>
      </w:pPr>
      <w:r w:rsidRPr="00744535">
        <w:rPr>
          <w:rFonts w:ascii="BNazanin" w:hAnsi="BNazanin" w:cs="B Nazanin" w:hint="cs"/>
          <w:b w:val="0"/>
          <w:bCs w:val="0"/>
          <w:sz w:val="24"/>
          <w:szCs w:val="24"/>
          <w:rtl/>
        </w:rPr>
        <w:t>5</w:t>
      </w:r>
      <w:r w:rsidRPr="00744535">
        <w:rPr>
          <w:rFonts w:ascii="BNazanin" w:hAnsi="BNazanin" w:cs="B Nazanin"/>
          <w:b w:val="0"/>
          <w:bCs w:val="0"/>
          <w:sz w:val="24"/>
          <w:szCs w:val="24"/>
          <w:rtl/>
        </w:rPr>
        <w:t>- 3- مجري بدون موافقت و اجازه كتبي دانشگاه حق واگذاري يا انتقال تعهدات موضوع قرارداد را به شخص حقيقي يا حقوقي ديگر ندارد.</w:t>
      </w:r>
    </w:p>
    <w:p w:rsidR="003E1CC1" w:rsidRPr="00744535" w:rsidRDefault="003E1CC1" w:rsidP="003E1CC1">
      <w:pPr>
        <w:spacing w:line="0" w:lineRule="atLeast"/>
        <w:ind w:left="1371"/>
        <w:jc w:val="lowKashida"/>
        <w:rPr>
          <w:rFonts w:ascii="BNazanin" w:hAnsi="BNazanin" w:cs="B Nazanin"/>
          <w:b w:val="0"/>
          <w:bCs w:val="0"/>
          <w:sz w:val="24"/>
          <w:szCs w:val="24"/>
          <w:rtl/>
        </w:rPr>
      </w:pPr>
      <w:r w:rsidRPr="00744535">
        <w:rPr>
          <w:rFonts w:ascii="BNazanin" w:hAnsi="BNazanin" w:cs="B Nazanin" w:hint="cs"/>
          <w:b w:val="0"/>
          <w:bCs w:val="0"/>
          <w:sz w:val="24"/>
          <w:szCs w:val="24"/>
          <w:rtl/>
        </w:rPr>
        <w:t>5</w:t>
      </w:r>
      <w:r w:rsidRPr="00744535">
        <w:rPr>
          <w:rFonts w:ascii="BNazanin" w:hAnsi="BNazanin" w:cs="B Nazanin"/>
          <w:b w:val="0"/>
          <w:bCs w:val="0"/>
          <w:sz w:val="24"/>
          <w:szCs w:val="24"/>
          <w:rtl/>
        </w:rPr>
        <w:t>- 4- كليه تعهدات دانشگاه در قرارداد اصلي به عهده مجري</w:t>
      </w:r>
      <w:r w:rsidRPr="00744535">
        <w:rPr>
          <w:rFonts w:ascii="BNazanin" w:hAnsi="BNazanin" w:cs="B Nazanin" w:hint="cs"/>
          <w:b w:val="0"/>
          <w:bCs w:val="0"/>
          <w:sz w:val="24"/>
          <w:szCs w:val="24"/>
          <w:rtl/>
        </w:rPr>
        <w:t xml:space="preserve"> این قرارداد</w:t>
      </w:r>
      <w:r w:rsidRPr="00744535">
        <w:rPr>
          <w:rFonts w:ascii="BNazanin" w:hAnsi="BNazanin" w:cs="B Nazanin"/>
          <w:b w:val="0"/>
          <w:bCs w:val="0"/>
          <w:sz w:val="24"/>
          <w:szCs w:val="24"/>
          <w:rtl/>
        </w:rPr>
        <w:t xml:space="preserve"> است.</w:t>
      </w:r>
    </w:p>
    <w:p w:rsidR="003E1CC1" w:rsidRDefault="003E1CC1" w:rsidP="003E1CC1">
      <w:pPr>
        <w:spacing w:line="0" w:lineRule="atLeast"/>
        <w:ind w:left="1371"/>
        <w:jc w:val="lowKashida"/>
        <w:rPr>
          <w:rFonts w:ascii="BNazanin" w:hAnsi="BNazanin" w:cs="B Nazanin"/>
          <w:b w:val="0"/>
          <w:bCs w:val="0"/>
          <w:sz w:val="24"/>
          <w:szCs w:val="24"/>
          <w:rtl/>
        </w:rPr>
      </w:pPr>
    </w:p>
    <w:p w:rsidR="003E1CC1" w:rsidRPr="00744535" w:rsidRDefault="003E1CC1" w:rsidP="003E1CC1">
      <w:pPr>
        <w:spacing w:line="0" w:lineRule="atLeast"/>
        <w:ind w:left="1371"/>
        <w:jc w:val="lowKashida"/>
        <w:rPr>
          <w:rFonts w:ascii="BNazanin" w:hAnsi="BNazanin" w:cs="B Nazanin"/>
          <w:b w:val="0"/>
          <w:bCs w:val="0"/>
          <w:sz w:val="24"/>
          <w:szCs w:val="24"/>
          <w:rtl/>
        </w:rPr>
      </w:pPr>
      <w:r w:rsidRPr="00744535">
        <w:rPr>
          <w:rFonts w:ascii="BNazanin" w:hAnsi="BNazanin" w:cs="B Nazanin" w:hint="cs"/>
          <w:b w:val="0"/>
          <w:bCs w:val="0"/>
          <w:sz w:val="24"/>
          <w:szCs w:val="24"/>
          <w:rtl/>
        </w:rPr>
        <w:t>5</w:t>
      </w:r>
      <w:r w:rsidRPr="00744535">
        <w:rPr>
          <w:rFonts w:ascii="BNazanin" w:hAnsi="BNazanin" w:cs="B Nazanin"/>
          <w:b w:val="0"/>
          <w:bCs w:val="0"/>
          <w:sz w:val="24"/>
          <w:szCs w:val="24"/>
          <w:rtl/>
        </w:rPr>
        <w:t xml:space="preserve">- </w:t>
      </w:r>
      <w:r w:rsidRPr="00744535">
        <w:rPr>
          <w:rFonts w:ascii="BNazanin" w:hAnsi="BNazanin" w:cs="B Nazanin" w:hint="cs"/>
          <w:b w:val="0"/>
          <w:bCs w:val="0"/>
          <w:sz w:val="24"/>
          <w:szCs w:val="24"/>
          <w:rtl/>
        </w:rPr>
        <w:t>5</w:t>
      </w:r>
      <w:r w:rsidRPr="00744535">
        <w:rPr>
          <w:rFonts w:ascii="BNazanin" w:hAnsi="BNazanin" w:cs="B Nazanin"/>
          <w:b w:val="0"/>
          <w:bCs w:val="0"/>
          <w:sz w:val="24"/>
          <w:szCs w:val="24"/>
          <w:rtl/>
        </w:rPr>
        <w:t>- در صورتيكه مجري به تعهدات مندرج در قرارداد اصلي و يا قرارداد حاضر عمل ننمايد، دانشگاه اختيار تام خواهد داشت</w:t>
      </w:r>
      <w:r w:rsidRPr="00744535">
        <w:rPr>
          <w:rFonts w:ascii="BNazanin" w:hAnsi="BNazanin" w:cs="B Nazanin" w:hint="cs"/>
          <w:b w:val="0"/>
          <w:bCs w:val="0"/>
          <w:sz w:val="24"/>
          <w:szCs w:val="24"/>
          <w:rtl/>
        </w:rPr>
        <w:t xml:space="preserve"> و وکیل است</w:t>
      </w:r>
      <w:r w:rsidRPr="00744535">
        <w:rPr>
          <w:rFonts w:ascii="BNazanin" w:hAnsi="BNazanin" w:cs="B Nazanin"/>
          <w:b w:val="0"/>
          <w:bCs w:val="0"/>
          <w:sz w:val="24"/>
          <w:szCs w:val="24"/>
          <w:rtl/>
        </w:rPr>
        <w:t xml:space="preserve"> تا نسبت به برداشت وجوه پرداختي به مجري، (به هر ميزان كه كارفرماي قرارداد اصلي مطالبه نمايد) از محل مطالبات و حقوق و مزاياي مجري تا زمان تسويه حساب كامل اقدام كند.</w:t>
      </w:r>
    </w:p>
    <w:p w:rsidR="003E1CC1" w:rsidRPr="00744535" w:rsidRDefault="003E1CC1" w:rsidP="003E1CC1">
      <w:pPr>
        <w:spacing w:line="0" w:lineRule="atLeast"/>
        <w:ind w:left="1371"/>
        <w:jc w:val="lowKashida"/>
        <w:rPr>
          <w:rFonts w:ascii="BNazanin" w:hAnsi="BNazanin" w:cs="B Nazanin"/>
          <w:b w:val="0"/>
          <w:bCs w:val="0"/>
          <w:sz w:val="24"/>
          <w:szCs w:val="24"/>
          <w:rtl/>
        </w:rPr>
      </w:pPr>
      <w:r w:rsidRPr="00744535">
        <w:rPr>
          <w:rFonts w:ascii="BNazanin" w:hAnsi="BNazanin" w:cs="B Nazanin" w:hint="cs"/>
          <w:b w:val="0"/>
          <w:bCs w:val="0"/>
          <w:sz w:val="24"/>
          <w:szCs w:val="24"/>
          <w:rtl/>
        </w:rPr>
        <w:t xml:space="preserve">5-6- </w:t>
      </w:r>
      <w:r w:rsidRPr="00744535">
        <w:rPr>
          <w:rFonts w:ascii="BNazanin" w:hAnsi="BNazanin" w:cs="B Nazanin"/>
          <w:b w:val="0"/>
          <w:bCs w:val="0"/>
          <w:sz w:val="24"/>
          <w:szCs w:val="24"/>
          <w:rtl/>
        </w:rPr>
        <w:t xml:space="preserve">پرداخت هر گونه </w:t>
      </w:r>
      <w:r w:rsidRPr="00744535">
        <w:rPr>
          <w:rFonts w:ascii="BNazanin" w:hAnsi="BNazanin" w:cs="B Nazanin" w:hint="cs"/>
          <w:b w:val="0"/>
          <w:bCs w:val="0"/>
          <w:sz w:val="24"/>
          <w:szCs w:val="24"/>
          <w:rtl/>
        </w:rPr>
        <w:t>کسورات قانونی</w:t>
      </w:r>
      <w:r w:rsidRPr="00744535">
        <w:rPr>
          <w:rFonts w:ascii="BNazanin" w:hAnsi="BNazanin" w:cs="B Nazanin"/>
          <w:b w:val="0"/>
          <w:bCs w:val="0"/>
          <w:sz w:val="24"/>
          <w:szCs w:val="24"/>
          <w:rtl/>
        </w:rPr>
        <w:t xml:space="preserve"> كه </w:t>
      </w:r>
      <w:r w:rsidRPr="00744535">
        <w:rPr>
          <w:rFonts w:ascii="BNazanin" w:hAnsi="BNazanin" w:cs="B Nazanin" w:hint="cs"/>
          <w:b w:val="0"/>
          <w:bCs w:val="0"/>
          <w:sz w:val="24"/>
          <w:szCs w:val="24"/>
          <w:rtl/>
        </w:rPr>
        <w:t>بر اساس</w:t>
      </w:r>
      <w:r w:rsidRPr="00744535">
        <w:rPr>
          <w:rFonts w:ascii="BNazanin" w:hAnsi="BNazanin" w:cs="B Nazanin"/>
          <w:b w:val="0"/>
          <w:bCs w:val="0"/>
          <w:sz w:val="24"/>
          <w:szCs w:val="24"/>
          <w:rtl/>
        </w:rPr>
        <w:t xml:space="preserve"> قرارداد اصلي بايد توسط </w:t>
      </w:r>
      <w:r w:rsidRPr="00744535">
        <w:rPr>
          <w:rFonts w:ascii="BNazanin" w:hAnsi="BNazanin" w:cs="B Nazanin" w:hint="cs"/>
          <w:b w:val="0"/>
          <w:bCs w:val="0"/>
          <w:sz w:val="24"/>
          <w:szCs w:val="24"/>
          <w:rtl/>
        </w:rPr>
        <w:t>دانشگاه</w:t>
      </w:r>
      <w:r w:rsidRPr="00744535">
        <w:rPr>
          <w:rFonts w:ascii="BNazanin" w:hAnsi="BNazanin" w:cs="B Nazanin"/>
          <w:b w:val="0"/>
          <w:bCs w:val="0"/>
          <w:sz w:val="24"/>
          <w:szCs w:val="24"/>
          <w:rtl/>
        </w:rPr>
        <w:t xml:space="preserve"> پرداخت شود، از پرداخت</w:t>
      </w:r>
      <w:r w:rsidRPr="00744535">
        <w:rPr>
          <w:rFonts w:ascii="BNazanin" w:hAnsi="BNazanin" w:cs="B Nazanin" w:hint="cs"/>
          <w:b w:val="0"/>
          <w:bCs w:val="0"/>
          <w:sz w:val="24"/>
          <w:szCs w:val="24"/>
          <w:rtl/>
        </w:rPr>
        <w:t xml:space="preserve"> </w:t>
      </w:r>
      <w:r w:rsidRPr="00744535">
        <w:rPr>
          <w:rFonts w:ascii="BNazanin" w:hAnsi="BNazanin" w:cs="B Nazanin"/>
          <w:b w:val="0"/>
          <w:bCs w:val="0"/>
          <w:sz w:val="24"/>
          <w:szCs w:val="24"/>
          <w:rtl/>
        </w:rPr>
        <w:t xml:space="preserve">ها به مجري (موضوع ماده </w:t>
      </w:r>
      <w:r w:rsidRPr="00744535">
        <w:rPr>
          <w:rFonts w:ascii="BNazanin" w:hAnsi="BNazanin" w:cs="B Nazanin" w:hint="cs"/>
          <w:b w:val="0"/>
          <w:bCs w:val="0"/>
          <w:sz w:val="24"/>
          <w:szCs w:val="24"/>
          <w:rtl/>
        </w:rPr>
        <w:t>4</w:t>
      </w:r>
      <w:r w:rsidRPr="00744535">
        <w:rPr>
          <w:rFonts w:ascii="BNazanin" w:hAnsi="BNazanin" w:cs="B Nazanin"/>
          <w:b w:val="0"/>
          <w:bCs w:val="0"/>
          <w:sz w:val="24"/>
          <w:szCs w:val="24"/>
          <w:rtl/>
        </w:rPr>
        <w:t xml:space="preserve"> قرارداد) كسر مي‌گردد.</w:t>
      </w:r>
    </w:p>
    <w:p w:rsidR="003E1CC1" w:rsidRPr="00744535" w:rsidRDefault="003E1CC1" w:rsidP="003E1CC1">
      <w:pPr>
        <w:spacing w:line="0" w:lineRule="atLeast"/>
        <w:ind w:left="1371"/>
        <w:jc w:val="lowKashida"/>
        <w:rPr>
          <w:rFonts w:ascii="BNazanin" w:hAnsi="BNazanin" w:cs="B Nazanin"/>
          <w:b w:val="0"/>
          <w:bCs w:val="0"/>
          <w:szCs w:val="24"/>
        </w:rPr>
      </w:pPr>
      <w:r w:rsidRPr="00744535">
        <w:rPr>
          <w:rFonts w:ascii="BNazanin" w:hAnsi="BNazanin" w:cs="B Nazanin" w:hint="cs"/>
          <w:b w:val="0"/>
          <w:bCs w:val="0"/>
          <w:sz w:val="24"/>
          <w:szCs w:val="24"/>
          <w:rtl/>
        </w:rPr>
        <w:lastRenderedPageBreak/>
        <w:t xml:space="preserve">5-7- مجری موظف است در پایان قرارداد نام همکاران مسوول در اجرای طرح را به همراه درصد مشارکت به معاونت پژوهش و فناوری اعلام نماید. </w:t>
      </w:r>
    </w:p>
    <w:p w:rsidR="003E1CC1" w:rsidRPr="00744535" w:rsidRDefault="003E1CC1" w:rsidP="003E1CC1">
      <w:pPr>
        <w:spacing w:line="0" w:lineRule="atLeast"/>
        <w:ind w:left="1371"/>
        <w:jc w:val="lowKashida"/>
        <w:rPr>
          <w:rFonts w:ascii="BNazanin" w:hAnsi="BNazanin" w:cs="B Titr"/>
          <w:b w:val="0"/>
          <w:bCs w:val="0"/>
          <w:i/>
          <w:iCs/>
          <w:sz w:val="20"/>
          <w:szCs w:val="20"/>
          <w:u w:val="single"/>
          <w:rtl/>
        </w:rPr>
      </w:pPr>
    </w:p>
    <w:p w:rsidR="003E1CC1" w:rsidRPr="00744535" w:rsidRDefault="003E1CC1" w:rsidP="003E1CC1">
      <w:pPr>
        <w:spacing w:line="0" w:lineRule="atLeast"/>
        <w:ind w:left="1371"/>
        <w:jc w:val="lowKashida"/>
        <w:rPr>
          <w:rFonts w:ascii="BNazanin" w:hAnsi="BNazanin" w:cs="B Titr"/>
          <w:b w:val="0"/>
          <w:bCs w:val="0"/>
          <w:i/>
          <w:iCs/>
          <w:sz w:val="18"/>
          <w:szCs w:val="18"/>
          <w:u w:val="single"/>
          <w:rtl/>
        </w:rPr>
      </w:pPr>
      <w:r w:rsidRPr="00744535">
        <w:rPr>
          <w:rFonts w:ascii="BNazanin" w:hAnsi="BNazanin" w:cs="B Titr"/>
          <w:b w:val="0"/>
          <w:bCs w:val="0"/>
          <w:i/>
          <w:iCs/>
          <w:sz w:val="18"/>
          <w:szCs w:val="18"/>
          <w:u w:val="single"/>
          <w:rtl/>
        </w:rPr>
        <w:t xml:space="preserve">ماده </w:t>
      </w:r>
      <w:r w:rsidRPr="00744535">
        <w:rPr>
          <w:rFonts w:ascii="BNazanin" w:hAnsi="BNazanin" w:cs="B Titr" w:hint="cs"/>
          <w:b w:val="0"/>
          <w:bCs w:val="0"/>
          <w:i/>
          <w:iCs/>
          <w:sz w:val="18"/>
          <w:szCs w:val="18"/>
          <w:u w:val="single"/>
          <w:rtl/>
        </w:rPr>
        <w:t xml:space="preserve">6 </w:t>
      </w:r>
      <w:r w:rsidRPr="00744535">
        <w:rPr>
          <w:rFonts w:ascii="BNazanin" w:hAnsi="BNazanin" w:cs="B Titr"/>
          <w:b w:val="0"/>
          <w:bCs w:val="0"/>
          <w:i/>
          <w:iCs/>
          <w:sz w:val="18"/>
          <w:szCs w:val="18"/>
          <w:u w:val="single"/>
          <w:rtl/>
        </w:rPr>
        <w:t>: تعهدات دانشگاه:</w:t>
      </w:r>
    </w:p>
    <w:p w:rsidR="003E1CC1" w:rsidRPr="00744535" w:rsidRDefault="003E1CC1" w:rsidP="003E1CC1">
      <w:pPr>
        <w:spacing w:line="0" w:lineRule="atLeast"/>
        <w:ind w:left="1371"/>
        <w:jc w:val="lowKashida"/>
        <w:rPr>
          <w:rFonts w:ascii="BNazanin" w:hAnsi="BNazanin" w:cs="B Nazanin"/>
          <w:b w:val="0"/>
          <w:bCs w:val="0"/>
          <w:sz w:val="24"/>
          <w:szCs w:val="24"/>
          <w:rtl/>
        </w:rPr>
      </w:pPr>
      <w:r w:rsidRPr="00744535">
        <w:rPr>
          <w:rFonts w:ascii="BNazanin" w:hAnsi="BNazanin" w:cs="B Nazanin" w:hint="cs"/>
          <w:b w:val="0"/>
          <w:bCs w:val="0"/>
          <w:sz w:val="24"/>
          <w:szCs w:val="24"/>
          <w:rtl/>
        </w:rPr>
        <w:t>6</w:t>
      </w:r>
      <w:r w:rsidRPr="00744535">
        <w:rPr>
          <w:rFonts w:ascii="BNazanin" w:hAnsi="BNazanin" w:cs="B Nazanin"/>
          <w:b w:val="0"/>
          <w:bCs w:val="0"/>
          <w:sz w:val="24"/>
          <w:szCs w:val="24"/>
          <w:rtl/>
        </w:rPr>
        <w:t xml:space="preserve">- 1- نظارت بر حسن انجام </w:t>
      </w:r>
      <w:r w:rsidRPr="00744535">
        <w:rPr>
          <w:rFonts w:ascii="BNazanin" w:hAnsi="BNazanin" w:cs="B Nazanin" w:hint="cs"/>
          <w:b w:val="0"/>
          <w:bCs w:val="0"/>
          <w:sz w:val="24"/>
          <w:szCs w:val="24"/>
          <w:rtl/>
        </w:rPr>
        <w:t>قرارداد و هزینه کرد قرارداد</w:t>
      </w:r>
      <w:r w:rsidRPr="00744535">
        <w:rPr>
          <w:rFonts w:ascii="BNazanin" w:hAnsi="BNazanin" w:cs="B Nazanin"/>
          <w:b w:val="0"/>
          <w:bCs w:val="0"/>
          <w:sz w:val="24"/>
          <w:szCs w:val="24"/>
          <w:rtl/>
        </w:rPr>
        <w:t xml:space="preserve"> به عهده دانشگاه مي باشد.</w:t>
      </w:r>
    </w:p>
    <w:p w:rsidR="003E1CC1" w:rsidRPr="00744535" w:rsidRDefault="003E1CC1" w:rsidP="003E1CC1">
      <w:pPr>
        <w:spacing w:line="0" w:lineRule="atLeast"/>
        <w:ind w:left="1371"/>
        <w:jc w:val="lowKashida"/>
        <w:rPr>
          <w:rFonts w:ascii="BNazanin" w:hAnsi="BNazanin" w:cs="B Nazanin"/>
          <w:b w:val="0"/>
          <w:bCs w:val="0"/>
          <w:sz w:val="24"/>
          <w:szCs w:val="24"/>
          <w:rtl/>
        </w:rPr>
      </w:pPr>
      <w:r w:rsidRPr="00744535">
        <w:rPr>
          <w:rFonts w:ascii="BNazanin" w:hAnsi="BNazanin" w:cs="B Nazanin" w:hint="cs"/>
          <w:b w:val="0"/>
          <w:bCs w:val="0"/>
          <w:sz w:val="24"/>
          <w:szCs w:val="24"/>
          <w:rtl/>
        </w:rPr>
        <w:t>6</w:t>
      </w:r>
      <w:r w:rsidRPr="00744535">
        <w:rPr>
          <w:rFonts w:ascii="BNazanin" w:hAnsi="BNazanin" w:cs="B Nazanin"/>
          <w:b w:val="0"/>
          <w:bCs w:val="0"/>
          <w:sz w:val="24"/>
          <w:szCs w:val="24"/>
          <w:rtl/>
        </w:rPr>
        <w:t xml:space="preserve">- </w:t>
      </w:r>
      <w:r w:rsidRPr="00744535">
        <w:rPr>
          <w:rFonts w:ascii="BNazanin" w:hAnsi="BNazanin" w:cs="B Nazanin" w:hint="cs"/>
          <w:b w:val="0"/>
          <w:bCs w:val="0"/>
          <w:sz w:val="24"/>
          <w:szCs w:val="24"/>
          <w:rtl/>
        </w:rPr>
        <w:t>2</w:t>
      </w:r>
      <w:r w:rsidRPr="00744535">
        <w:rPr>
          <w:rFonts w:ascii="BNazanin" w:hAnsi="BNazanin" w:cs="B Nazanin"/>
          <w:b w:val="0"/>
          <w:bCs w:val="0"/>
          <w:sz w:val="24"/>
          <w:szCs w:val="24"/>
          <w:rtl/>
        </w:rPr>
        <w:t>- دانشگاه موظف است پس از دريافت مبلغ يا چك مربوط به هر مرحله از انجام طرح، در اسرع وقت مبلغ اختصاصي به مجري را بپردازد.</w:t>
      </w:r>
    </w:p>
    <w:p w:rsidR="003E1CC1" w:rsidRPr="00744535" w:rsidRDefault="003E1CC1" w:rsidP="003E1CC1">
      <w:pPr>
        <w:spacing w:line="0" w:lineRule="atLeast"/>
        <w:ind w:left="1371"/>
        <w:jc w:val="lowKashida"/>
        <w:rPr>
          <w:rFonts w:ascii="BNazanin" w:hAnsi="BNazanin" w:cs="B Nazanin"/>
          <w:b w:val="0"/>
          <w:bCs w:val="0"/>
          <w:sz w:val="24"/>
          <w:szCs w:val="24"/>
          <w:rtl/>
        </w:rPr>
      </w:pPr>
      <w:r w:rsidRPr="00744535">
        <w:rPr>
          <w:rFonts w:ascii="BNazanin" w:hAnsi="BNazanin" w:cs="B Nazanin" w:hint="cs"/>
          <w:b w:val="0"/>
          <w:bCs w:val="0"/>
          <w:sz w:val="24"/>
          <w:szCs w:val="24"/>
          <w:rtl/>
        </w:rPr>
        <w:t>6</w:t>
      </w:r>
      <w:r w:rsidRPr="00744535">
        <w:rPr>
          <w:rFonts w:ascii="BNazanin" w:hAnsi="BNazanin" w:cs="B Nazanin"/>
          <w:b w:val="0"/>
          <w:bCs w:val="0"/>
          <w:sz w:val="24"/>
          <w:szCs w:val="24"/>
          <w:rtl/>
        </w:rPr>
        <w:t xml:space="preserve">- </w:t>
      </w:r>
      <w:r w:rsidRPr="00744535">
        <w:rPr>
          <w:rFonts w:ascii="BNazanin" w:hAnsi="BNazanin" w:cs="B Nazanin" w:hint="cs"/>
          <w:b w:val="0"/>
          <w:bCs w:val="0"/>
          <w:sz w:val="24"/>
          <w:szCs w:val="24"/>
          <w:rtl/>
        </w:rPr>
        <w:t>3</w:t>
      </w:r>
      <w:r w:rsidRPr="00744535">
        <w:rPr>
          <w:rFonts w:ascii="BNazanin" w:hAnsi="BNazanin" w:cs="B Nazanin"/>
          <w:b w:val="0"/>
          <w:bCs w:val="0"/>
          <w:sz w:val="24"/>
          <w:szCs w:val="24"/>
          <w:rtl/>
        </w:rPr>
        <w:t>- دانشگاه موظف است گزارش نهايي طرح را براي ناظر تعيين شده از سوي دانشگاه ارسال و نتيجه را به مجري منعكس نمايد.</w:t>
      </w:r>
    </w:p>
    <w:p w:rsidR="003E1CC1" w:rsidRPr="00744535" w:rsidRDefault="003E1CC1" w:rsidP="003E1CC1">
      <w:pPr>
        <w:spacing w:line="0" w:lineRule="atLeast"/>
        <w:ind w:left="1371"/>
        <w:jc w:val="lowKashida"/>
        <w:rPr>
          <w:rFonts w:ascii="BNazanin" w:hAnsi="BNazanin" w:cs="B Titr"/>
          <w:b w:val="0"/>
          <w:bCs w:val="0"/>
          <w:i/>
          <w:iCs/>
          <w:sz w:val="20"/>
          <w:szCs w:val="20"/>
          <w:u w:val="single"/>
          <w:rtl/>
        </w:rPr>
      </w:pPr>
    </w:p>
    <w:p w:rsidR="003E1CC1" w:rsidRPr="00744535" w:rsidRDefault="003E1CC1" w:rsidP="003E1CC1">
      <w:pPr>
        <w:spacing w:line="0" w:lineRule="atLeast"/>
        <w:ind w:left="1371"/>
        <w:jc w:val="lowKashida"/>
        <w:rPr>
          <w:rFonts w:ascii="BNazanin" w:hAnsi="BNazanin" w:cs="B Titr"/>
          <w:b w:val="0"/>
          <w:bCs w:val="0"/>
          <w:i/>
          <w:iCs/>
          <w:sz w:val="20"/>
          <w:szCs w:val="20"/>
          <w:u w:val="single"/>
          <w:rtl/>
        </w:rPr>
      </w:pPr>
      <w:r w:rsidRPr="00744535">
        <w:rPr>
          <w:rFonts w:ascii="BNazanin" w:hAnsi="BNazanin" w:cs="B Titr"/>
          <w:b w:val="0"/>
          <w:bCs w:val="0"/>
          <w:i/>
          <w:iCs/>
          <w:sz w:val="18"/>
          <w:szCs w:val="18"/>
          <w:u w:val="single"/>
          <w:rtl/>
        </w:rPr>
        <w:t>ماد</w:t>
      </w:r>
      <w:r w:rsidRPr="00744535">
        <w:rPr>
          <w:rFonts w:ascii="BNazanin" w:hAnsi="BNazanin" w:cs="B Titr" w:hint="cs"/>
          <w:b w:val="0"/>
          <w:bCs w:val="0"/>
          <w:i/>
          <w:iCs/>
          <w:sz w:val="18"/>
          <w:szCs w:val="18"/>
          <w:u w:val="single"/>
          <w:rtl/>
        </w:rPr>
        <w:t>ه 7</w:t>
      </w:r>
      <w:r w:rsidRPr="00744535">
        <w:rPr>
          <w:rFonts w:ascii="BNazanin" w:hAnsi="BNazanin" w:cs="B Titr"/>
          <w:b w:val="0"/>
          <w:bCs w:val="0"/>
          <w:i/>
          <w:iCs/>
          <w:sz w:val="18"/>
          <w:szCs w:val="18"/>
          <w:u w:val="single"/>
          <w:rtl/>
        </w:rPr>
        <w:t>:</w:t>
      </w:r>
      <w:r w:rsidRPr="00744535">
        <w:rPr>
          <w:rFonts w:ascii="BNazanin" w:hAnsi="BNazanin" w:cs="B Titr" w:hint="cs"/>
          <w:b w:val="0"/>
          <w:bCs w:val="0"/>
          <w:i/>
          <w:iCs/>
          <w:sz w:val="18"/>
          <w:szCs w:val="18"/>
          <w:u w:val="single"/>
          <w:rtl/>
        </w:rPr>
        <w:t xml:space="preserve"> حل اختلاف و</w:t>
      </w:r>
      <w:r w:rsidRPr="00744535">
        <w:rPr>
          <w:rFonts w:ascii="BNazanin" w:hAnsi="BNazanin" w:cs="B Titr"/>
          <w:b w:val="0"/>
          <w:bCs w:val="0"/>
          <w:i/>
          <w:iCs/>
          <w:sz w:val="18"/>
          <w:szCs w:val="18"/>
          <w:u w:val="single"/>
          <w:rtl/>
        </w:rPr>
        <w:t xml:space="preserve"> </w:t>
      </w:r>
      <w:r w:rsidRPr="00744535">
        <w:rPr>
          <w:rFonts w:ascii="BNazanin" w:hAnsi="BNazanin" w:cs="B Titr" w:hint="cs"/>
          <w:b w:val="0"/>
          <w:bCs w:val="0"/>
          <w:i/>
          <w:iCs/>
          <w:sz w:val="18"/>
          <w:szCs w:val="18"/>
          <w:u w:val="single"/>
          <w:rtl/>
        </w:rPr>
        <w:t>فسخ</w:t>
      </w:r>
      <w:r w:rsidRPr="00744535">
        <w:rPr>
          <w:rFonts w:ascii="BNazanin" w:hAnsi="BNazanin" w:cs="B Titr"/>
          <w:b w:val="0"/>
          <w:bCs w:val="0"/>
          <w:i/>
          <w:iCs/>
          <w:sz w:val="18"/>
          <w:szCs w:val="18"/>
          <w:u w:val="single"/>
          <w:rtl/>
        </w:rPr>
        <w:t xml:space="preserve"> قرارداد:</w:t>
      </w:r>
    </w:p>
    <w:p w:rsidR="003E1CC1" w:rsidRPr="00744535" w:rsidRDefault="003E1CC1" w:rsidP="003E1CC1">
      <w:pPr>
        <w:spacing w:line="0" w:lineRule="atLeast"/>
        <w:ind w:left="1371"/>
        <w:jc w:val="lowKashida"/>
        <w:rPr>
          <w:rFonts w:ascii="BNazanin" w:hAnsi="BNazanin" w:cs="B Nazanin"/>
          <w:b w:val="0"/>
          <w:bCs w:val="0"/>
          <w:sz w:val="24"/>
          <w:szCs w:val="24"/>
          <w:rtl/>
        </w:rPr>
      </w:pPr>
      <w:r w:rsidRPr="00744535">
        <w:rPr>
          <w:rFonts w:ascii="BNazanin" w:hAnsi="BNazanin" w:cs="B Nazanin" w:hint="cs"/>
          <w:b w:val="0"/>
          <w:bCs w:val="0"/>
          <w:sz w:val="24"/>
          <w:szCs w:val="24"/>
          <w:rtl/>
        </w:rPr>
        <w:t>7</w:t>
      </w:r>
      <w:r w:rsidRPr="00744535">
        <w:rPr>
          <w:rFonts w:ascii="BNazanin" w:hAnsi="BNazanin" w:cs="B Nazanin"/>
          <w:b w:val="0"/>
          <w:bCs w:val="0"/>
          <w:sz w:val="24"/>
          <w:szCs w:val="24"/>
          <w:rtl/>
        </w:rPr>
        <w:t xml:space="preserve">- 1- در صورت عدم صلاحيت علمي و فني مجري و همچنين تخلف از شرايط مقرر، دانشگاه مي تواند قرارداد را يكطرفه فسخ </w:t>
      </w:r>
      <w:r w:rsidRPr="00744535">
        <w:rPr>
          <w:rFonts w:ascii="BNazanin" w:hAnsi="BNazanin" w:cs="B Nazanin" w:hint="cs"/>
          <w:b w:val="0"/>
          <w:bCs w:val="0"/>
          <w:sz w:val="24"/>
          <w:szCs w:val="24"/>
          <w:rtl/>
        </w:rPr>
        <w:t>نماید</w:t>
      </w:r>
      <w:r w:rsidRPr="00744535">
        <w:rPr>
          <w:rFonts w:ascii="BNazanin" w:hAnsi="BNazanin" w:cs="B Nazanin"/>
          <w:b w:val="0"/>
          <w:bCs w:val="0"/>
          <w:sz w:val="24"/>
          <w:szCs w:val="24"/>
          <w:rtl/>
        </w:rPr>
        <w:t>.</w:t>
      </w:r>
    </w:p>
    <w:p w:rsidR="003E1CC1" w:rsidRPr="000A6D99" w:rsidRDefault="003E1CC1" w:rsidP="003E1CC1">
      <w:pPr>
        <w:spacing w:line="0" w:lineRule="atLeast"/>
        <w:ind w:left="1371"/>
        <w:jc w:val="lowKashida"/>
        <w:rPr>
          <w:rFonts w:ascii="BNazanin" w:hAnsi="BNazanin" w:cs="B Nazanin"/>
          <w:b w:val="0"/>
          <w:bCs w:val="0"/>
          <w:sz w:val="24"/>
          <w:szCs w:val="24"/>
          <w:rtl/>
        </w:rPr>
      </w:pPr>
      <w:r w:rsidRPr="00744535">
        <w:rPr>
          <w:rFonts w:ascii="BNazanin" w:hAnsi="BNazanin" w:cs="B Nazanin" w:hint="cs"/>
          <w:b w:val="0"/>
          <w:bCs w:val="0"/>
          <w:sz w:val="24"/>
          <w:szCs w:val="24"/>
          <w:rtl/>
        </w:rPr>
        <w:t>7</w:t>
      </w:r>
      <w:r>
        <w:rPr>
          <w:rFonts w:ascii="BNazanin" w:hAnsi="BNazanin" w:cs="B Nazanin"/>
          <w:b w:val="0"/>
          <w:bCs w:val="0"/>
          <w:sz w:val="24"/>
          <w:szCs w:val="24"/>
          <w:rtl/>
        </w:rPr>
        <w:t>- 2-</w:t>
      </w:r>
      <w:r w:rsidRPr="000A6D99">
        <w:rPr>
          <w:rFonts w:ascii="BNazanin" w:hAnsi="BNazanin" w:cs="B Nazanin"/>
          <w:b w:val="0"/>
          <w:bCs w:val="0"/>
          <w:sz w:val="24"/>
          <w:szCs w:val="24"/>
          <w:rtl/>
        </w:rPr>
        <w:t xml:space="preserve">در صورت فسخ قرارداد اصلي، اين قرارداد </w:t>
      </w:r>
      <w:r w:rsidRPr="000A6D99">
        <w:rPr>
          <w:rFonts w:ascii="BNazanin" w:hAnsi="BNazanin" w:cs="B Nazanin" w:hint="cs"/>
          <w:b w:val="0"/>
          <w:bCs w:val="0"/>
          <w:sz w:val="24"/>
          <w:szCs w:val="24"/>
          <w:rtl/>
        </w:rPr>
        <w:t>تا زمان کسب رضایت کارفرما توسط مجری معتبر می باشد.</w:t>
      </w:r>
    </w:p>
    <w:p w:rsidR="003E1CC1" w:rsidRPr="00744535" w:rsidRDefault="003E1CC1" w:rsidP="003E1CC1">
      <w:pPr>
        <w:spacing w:line="0" w:lineRule="atLeast"/>
        <w:ind w:left="1371"/>
        <w:jc w:val="lowKashida"/>
        <w:rPr>
          <w:rFonts w:ascii="BNazanin" w:hAnsi="BNazanin" w:cs="B Titr"/>
          <w:b w:val="0"/>
          <w:bCs w:val="0"/>
          <w:i/>
          <w:iCs/>
          <w:sz w:val="20"/>
          <w:szCs w:val="20"/>
          <w:u w:val="single"/>
          <w:rtl/>
        </w:rPr>
      </w:pPr>
    </w:p>
    <w:p w:rsidR="003E1CC1" w:rsidRPr="00744535" w:rsidRDefault="003E1CC1" w:rsidP="003E1CC1">
      <w:pPr>
        <w:spacing w:line="0" w:lineRule="atLeast"/>
        <w:ind w:left="1371"/>
        <w:jc w:val="lowKashida"/>
        <w:rPr>
          <w:rFonts w:ascii="BNazanin" w:hAnsi="BNazanin" w:cs="B Titr"/>
          <w:b w:val="0"/>
          <w:bCs w:val="0"/>
          <w:i/>
          <w:iCs/>
          <w:sz w:val="18"/>
          <w:szCs w:val="18"/>
          <w:u w:val="single"/>
          <w:rtl/>
        </w:rPr>
      </w:pPr>
      <w:r w:rsidRPr="00744535">
        <w:rPr>
          <w:rFonts w:ascii="BNazanin" w:hAnsi="BNazanin" w:cs="B Titr"/>
          <w:b w:val="0"/>
          <w:bCs w:val="0"/>
          <w:i/>
          <w:iCs/>
          <w:sz w:val="18"/>
          <w:szCs w:val="18"/>
          <w:u w:val="single"/>
          <w:rtl/>
        </w:rPr>
        <w:t xml:space="preserve">ماده </w:t>
      </w:r>
      <w:r w:rsidRPr="00744535">
        <w:rPr>
          <w:rFonts w:ascii="BNazanin" w:hAnsi="BNazanin" w:cs="B Titr" w:hint="cs"/>
          <w:b w:val="0"/>
          <w:bCs w:val="0"/>
          <w:i/>
          <w:iCs/>
          <w:sz w:val="18"/>
          <w:szCs w:val="18"/>
          <w:u w:val="single"/>
          <w:rtl/>
        </w:rPr>
        <w:t xml:space="preserve">8 </w:t>
      </w:r>
      <w:r w:rsidRPr="00744535">
        <w:rPr>
          <w:rFonts w:ascii="BNazanin" w:hAnsi="BNazanin" w:cs="B Titr"/>
          <w:b w:val="0"/>
          <w:bCs w:val="0"/>
          <w:i/>
          <w:iCs/>
          <w:sz w:val="18"/>
          <w:szCs w:val="18"/>
          <w:u w:val="single"/>
          <w:rtl/>
        </w:rPr>
        <w:t>:</w:t>
      </w:r>
      <w:r w:rsidRPr="00744535">
        <w:rPr>
          <w:rFonts w:ascii="BNazanin" w:hAnsi="BNazanin" w:cs="B Titr" w:hint="cs"/>
          <w:b w:val="0"/>
          <w:bCs w:val="0"/>
          <w:i/>
          <w:iCs/>
          <w:sz w:val="18"/>
          <w:szCs w:val="18"/>
          <w:u w:val="single"/>
          <w:rtl/>
        </w:rPr>
        <w:t xml:space="preserve"> </w:t>
      </w:r>
      <w:r w:rsidRPr="00744535">
        <w:rPr>
          <w:rFonts w:ascii="BNazanin" w:hAnsi="BNazanin" w:cs="B Titr"/>
          <w:b w:val="0"/>
          <w:bCs w:val="0"/>
          <w:i/>
          <w:iCs/>
          <w:sz w:val="18"/>
          <w:szCs w:val="18"/>
          <w:u w:val="single"/>
          <w:rtl/>
        </w:rPr>
        <w:t>مواد و نسخ قرارداد:</w:t>
      </w:r>
    </w:p>
    <w:p w:rsidR="003E1CC1" w:rsidRDefault="003E1CC1" w:rsidP="003E1CC1">
      <w:pPr>
        <w:spacing w:line="0" w:lineRule="atLeast"/>
        <w:ind w:left="1371"/>
        <w:jc w:val="lowKashida"/>
        <w:rPr>
          <w:rFonts w:ascii="BNazanin" w:hAnsi="BNazanin" w:cs="B Nazanin"/>
          <w:b w:val="0"/>
          <w:bCs w:val="0"/>
          <w:sz w:val="24"/>
          <w:szCs w:val="24"/>
          <w:rtl/>
        </w:rPr>
      </w:pPr>
      <w:r w:rsidRPr="00744535">
        <w:rPr>
          <w:rFonts w:ascii="BNazanin" w:hAnsi="BNazanin" w:cs="B Nazanin"/>
          <w:b w:val="0"/>
          <w:bCs w:val="0"/>
          <w:sz w:val="24"/>
          <w:szCs w:val="24"/>
          <w:rtl/>
        </w:rPr>
        <w:t xml:space="preserve">اين قرارداد در </w:t>
      </w:r>
      <w:r w:rsidRPr="00744535">
        <w:rPr>
          <w:rFonts w:ascii="BNazanin" w:hAnsi="BNazanin" w:cs="B Nazanin" w:hint="cs"/>
          <w:b w:val="0"/>
          <w:bCs w:val="0"/>
          <w:sz w:val="24"/>
          <w:szCs w:val="24"/>
          <w:rtl/>
        </w:rPr>
        <w:t>هشت</w:t>
      </w:r>
      <w:r w:rsidRPr="00744535">
        <w:rPr>
          <w:rFonts w:ascii="BNazanin" w:hAnsi="BNazanin" w:cs="B Nazanin"/>
          <w:b w:val="0"/>
          <w:bCs w:val="0"/>
          <w:sz w:val="24"/>
          <w:szCs w:val="24"/>
          <w:rtl/>
        </w:rPr>
        <w:t xml:space="preserve"> ماده و </w:t>
      </w:r>
      <w:r w:rsidRPr="00744535">
        <w:rPr>
          <w:rFonts w:ascii="BNazanin" w:hAnsi="BNazanin" w:cs="B Nazanin" w:hint="cs"/>
          <w:b w:val="0"/>
          <w:bCs w:val="0"/>
          <w:sz w:val="24"/>
          <w:szCs w:val="24"/>
          <w:rtl/>
        </w:rPr>
        <w:t>نوزده بند</w:t>
      </w:r>
      <w:r w:rsidRPr="00744535">
        <w:rPr>
          <w:rFonts w:ascii="BNazanin" w:hAnsi="BNazanin" w:cs="B Nazanin"/>
          <w:b w:val="0"/>
          <w:bCs w:val="0"/>
          <w:sz w:val="24"/>
          <w:szCs w:val="24"/>
          <w:rtl/>
        </w:rPr>
        <w:t xml:space="preserve"> و يك تبصره در </w:t>
      </w:r>
      <w:r w:rsidRPr="00744535">
        <w:rPr>
          <w:rFonts w:ascii="BNazanin" w:hAnsi="BNazanin" w:cs="B Nazanin" w:hint="cs"/>
          <w:b w:val="0"/>
          <w:bCs w:val="0"/>
          <w:sz w:val="24"/>
          <w:szCs w:val="24"/>
          <w:rtl/>
        </w:rPr>
        <w:t xml:space="preserve">یک </w:t>
      </w:r>
      <w:r w:rsidRPr="00744535">
        <w:rPr>
          <w:rFonts w:ascii="BNazanin" w:hAnsi="BNazanin" w:cs="B Nazanin"/>
          <w:b w:val="0"/>
          <w:bCs w:val="0"/>
          <w:sz w:val="24"/>
          <w:szCs w:val="24"/>
          <w:rtl/>
        </w:rPr>
        <w:t>نسخه تنظيم شده كه پس از امضاء براي طرفين لازم الاجراء مي باشد.</w:t>
      </w:r>
    </w:p>
    <w:p w:rsidR="003E1CC1" w:rsidRPr="004E53AB" w:rsidRDefault="003E1CC1" w:rsidP="003E1CC1">
      <w:pPr>
        <w:pStyle w:val="BodyText2"/>
        <w:spacing w:line="240" w:lineRule="atLeast"/>
        <w:ind w:left="1371"/>
        <w:rPr>
          <w:rFonts w:ascii="BNazanin" w:hAnsi="BNazanin"/>
          <w:szCs w:val="22"/>
          <w:rtl/>
        </w:rPr>
      </w:pPr>
    </w:p>
    <w:p w:rsidR="003E1CC1" w:rsidRPr="005C127D" w:rsidRDefault="003E1CC1" w:rsidP="003E1CC1">
      <w:pPr>
        <w:pStyle w:val="BodyText2"/>
        <w:spacing w:line="240" w:lineRule="atLeast"/>
        <w:ind w:left="1371"/>
        <w:rPr>
          <w:rFonts w:ascii="BNazanin" w:hAnsi="BNazanin"/>
          <w:szCs w:val="22"/>
          <w:rtl/>
        </w:rPr>
      </w:pPr>
    </w:p>
    <w:tbl>
      <w:tblPr>
        <w:tblStyle w:val="TableGrid"/>
        <w:bidiVisual/>
        <w:tblW w:w="0" w:type="auto"/>
        <w:tblInd w:w="1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gridCol w:w="4024"/>
      </w:tblGrid>
      <w:tr w:rsidR="003E1CC1" w:rsidRPr="005C127D" w:rsidTr="001F57E2">
        <w:tc>
          <w:tcPr>
            <w:tcW w:w="3543" w:type="dxa"/>
            <w:vAlign w:val="center"/>
          </w:tcPr>
          <w:p w:rsidR="003E1CC1" w:rsidRPr="005C127D" w:rsidRDefault="003E1CC1" w:rsidP="001F57E2">
            <w:pPr>
              <w:pStyle w:val="BodyText2"/>
              <w:spacing w:line="240" w:lineRule="atLeast"/>
              <w:jc w:val="center"/>
              <w:rPr>
                <w:rFonts w:ascii="BNazanin" w:hAnsi="BNazanin" w:cs="B Titr"/>
                <w:szCs w:val="22"/>
                <w:rtl/>
              </w:rPr>
            </w:pPr>
            <w:r w:rsidRPr="005C127D">
              <w:rPr>
                <w:rFonts w:ascii="BNazanin" w:hAnsi="BNazanin" w:cs="B Titr"/>
                <w:szCs w:val="22"/>
                <w:rtl/>
              </w:rPr>
              <w:t>كارفرما</w:t>
            </w:r>
          </w:p>
        </w:tc>
        <w:tc>
          <w:tcPr>
            <w:tcW w:w="4024" w:type="dxa"/>
            <w:vAlign w:val="center"/>
          </w:tcPr>
          <w:p w:rsidR="003E1CC1" w:rsidRPr="005C127D" w:rsidRDefault="003E1CC1" w:rsidP="001F57E2">
            <w:pPr>
              <w:pStyle w:val="BodyText2"/>
              <w:spacing w:line="240" w:lineRule="atLeast"/>
              <w:jc w:val="center"/>
              <w:rPr>
                <w:rFonts w:ascii="BNazanin" w:hAnsi="BNazanin" w:cs="B Titr"/>
                <w:szCs w:val="22"/>
                <w:rtl/>
              </w:rPr>
            </w:pPr>
            <w:r w:rsidRPr="005C127D">
              <w:rPr>
                <w:rFonts w:ascii="BNazanin" w:hAnsi="BNazanin" w:cs="B Titr"/>
                <w:szCs w:val="22"/>
                <w:rtl/>
              </w:rPr>
              <w:t>مجری</w:t>
            </w:r>
          </w:p>
        </w:tc>
      </w:tr>
      <w:tr w:rsidR="003E1CC1" w:rsidRPr="005C127D" w:rsidTr="001F57E2">
        <w:tc>
          <w:tcPr>
            <w:tcW w:w="3543" w:type="dxa"/>
            <w:vAlign w:val="center"/>
          </w:tcPr>
          <w:p w:rsidR="003E1CC1" w:rsidRPr="005C127D" w:rsidRDefault="003E1CC1" w:rsidP="001F57E2">
            <w:pPr>
              <w:pStyle w:val="BodyText2"/>
              <w:spacing w:line="240" w:lineRule="atLeast"/>
              <w:jc w:val="center"/>
              <w:rPr>
                <w:rFonts w:ascii="BNazanin" w:hAnsi="BNazanin" w:cs="B Titr"/>
                <w:szCs w:val="22"/>
                <w:rtl/>
              </w:rPr>
            </w:pPr>
            <w:r w:rsidRPr="005C127D">
              <w:rPr>
                <w:rFonts w:ascii="BNazanin" w:hAnsi="BNazanin" w:cs="B Titr"/>
                <w:szCs w:val="22"/>
                <w:rtl/>
              </w:rPr>
              <w:t xml:space="preserve">دكتر </w:t>
            </w:r>
            <w:r w:rsidRPr="005C127D">
              <w:rPr>
                <w:rFonts w:ascii="BNazanin" w:hAnsi="BNazanin" w:cs="B Titr" w:hint="cs"/>
                <w:szCs w:val="22"/>
                <w:rtl/>
              </w:rPr>
              <w:t>سیف ا... سعدالدین</w:t>
            </w:r>
          </w:p>
        </w:tc>
        <w:tc>
          <w:tcPr>
            <w:tcW w:w="4024" w:type="dxa"/>
            <w:vAlign w:val="center"/>
          </w:tcPr>
          <w:p w:rsidR="003E1CC1" w:rsidRPr="005C127D" w:rsidRDefault="003E1CC1" w:rsidP="003E1CC1">
            <w:pPr>
              <w:pStyle w:val="BodyText2"/>
              <w:spacing w:line="240" w:lineRule="atLeast"/>
              <w:jc w:val="center"/>
              <w:rPr>
                <w:rFonts w:ascii="BNazanin" w:hAnsi="BNazanin" w:cs="B Titr"/>
                <w:szCs w:val="22"/>
                <w:rtl/>
              </w:rPr>
            </w:pPr>
            <w:r w:rsidRPr="005C127D">
              <w:rPr>
                <w:rFonts w:ascii="BNazanin" w:hAnsi="BNazanin" w:cs="B Titr"/>
                <w:szCs w:val="22"/>
                <w:rtl/>
              </w:rPr>
              <w:t xml:space="preserve">دکتر </w:t>
            </w:r>
            <w:r>
              <w:rPr>
                <w:rFonts w:ascii="BNazanin" w:hAnsi="BNazanin" w:cs="B Titr" w:hint="cs"/>
                <w:szCs w:val="22"/>
                <w:rtl/>
              </w:rPr>
              <w:t>...</w:t>
            </w:r>
          </w:p>
        </w:tc>
      </w:tr>
      <w:tr w:rsidR="003E1CC1" w:rsidRPr="005C127D" w:rsidTr="001F57E2">
        <w:tc>
          <w:tcPr>
            <w:tcW w:w="3543" w:type="dxa"/>
            <w:vAlign w:val="center"/>
          </w:tcPr>
          <w:p w:rsidR="003E1CC1" w:rsidRPr="005C127D" w:rsidRDefault="003E1CC1" w:rsidP="001F57E2">
            <w:pPr>
              <w:pStyle w:val="BodyText2"/>
              <w:spacing w:line="240" w:lineRule="atLeast"/>
              <w:jc w:val="center"/>
              <w:rPr>
                <w:rFonts w:ascii="BNazanin" w:hAnsi="BNazanin" w:cs="B Titr"/>
                <w:szCs w:val="22"/>
                <w:rtl/>
              </w:rPr>
            </w:pPr>
            <w:r w:rsidRPr="005C127D">
              <w:rPr>
                <w:rFonts w:ascii="BNazanin" w:hAnsi="BNazanin" w:cs="B Titr"/>
                <w:szCs w:val="22"/>
                <w:rtl/>
              </w:rPr>
              <w:t xml:space="preserve">معاون پژوهش و فناوري </w:t>
            </w:r>
          </w:p>
        </w:tc>
        <w:tc>
          <w:tcPr>
            <w:tcW w:w="4024" w:type="dxa"/>
            <w:vAlign w:val="center"/>
          </w:tcPr>
          <w:p w:rsidR="003E1CC1" w:rsidRPr="005C127D" w:rsidRDefault="003E1CC1" w:rsidP="003E1CC1">
            <w:pPr>
              <w:pStyle w:val="BodyText2"/>
              <w:spacing w:line="240" w:lineRule="atLeast"/>
              <w:jc w:val="center"/>
              <w:rPr>
                <w:rFonts w:ascii="BNazanin" w:hAnsi="BNazanin" w:cs="B Titr"/>
                <w:szCs w:val="22"/>
                <w:rtl/>
              </w:rPr>
            </w:pPr>
            <w:r w:rsidRPr="005C127D">
              <w:rPr>
                <w:rFonts w:ascii="BNazanin" w:hAnsi="BNazanin" w:cs="B Titr"/>
                <w:szCs w:val="22"/>
                <w:rtl/>
              </w:rPr>
              <w:t xml:space="preserve">عضو هیات علمی </w:t>
            </w:r>
            <w:r>
              <w:rPr>
                <w:rFonts w:ascii="BNazanin" w:hAnsi="BNazanin" w:cs="B Titr" w:hint="cs"/>
                <w:szCs w:val="22"/>
                <w:rtl/>
              </w:rPr>
              <w:t xml:space="preserve">دانشکده </w:t>
            </w:r>
            <w:r>
              <w:rPr>
                <w:rFonts w:ascii="BNazanin" w:hAnsi="BNazanin" w:cs="B Titr" w:hint="cs"/>
                <w:szCs w:val="22"/>
                <w:rtl/>
              </w:rPr>
              <w:t>...</w:t>
            </w:r>
          </w:p>
        </w:tc>
      </w:tr>
    </w:tbl>
    <w:p w:rsidR="003E1CC1" w:rsidRPr="005C127D" w:rsidRDefault="003E1CC1" w:rsidP="003E1CC1">
      <w:pPr>
        <w:pStyle w:val="BodyText2"/>
        <w:spacing w:line="240" w:lineRule="atLeast"/>
        <w:rPr>
          <w:rFonts w:ascii="BNazanin" w:hAnsi="BNazanin" w:cs="B Titr"/>
          <w:szCs w:val="22"/>
          <w:rtl/>
        </w:rPr>
      </w:pPr>
    </w:p>
    <w:p w:rsidR="003E1CC1" w:rsidRDefault="003E1CC1" w:rsidP="003E1CC1">
      <w:pPr>
        <w:pStyle w:val="BodyText2"/>
        <w:spacing w:line="240" w:lineRule="atLeast"/>
        <w:ind w:left="1371"/>
        <w:rPr>
          <w:rFonts w:ascii="BNazanin" w:hAnsi="BNazanin" w:cs="B Nazanin"/>
          <w:szCs w:val="22"/>
          <w:rtl/>
        </w:rPr>
      </w:pPr>
    </w:p>
    <w:p w:rsidR="003E1CC1" w:rsidRDefault="003E1CC1" w:rsidP="003E1CC1">
      <w:pPr>
        <w:pStyle w:val="BodyText2"/>
        <w:spacing w:line="240" w:lineRule="atLeast"/>
        <w:ind w:left="1371"/>
        <w:rPr>
          <w:rFonts w:ascii="BNazanin" w:hAnsi="BNazanin" w:cs="B Nazanin"/>
          <w:b w:val="0"/>
          <w:bCs w:val="0"/>
          <w:sz w:val="24"/>
          <w:rtl/>
          <w:lang w:bidi="fa-IR"/>
        </w:rPr>
      </w:pPr>
      <w:r w:rsidRPr="005C127D">
        <w:rPr>
          <w:rFonts w:ascii="BNazanin" w:hAnsi="BNazanin" w:cs="B Nazanin"/>
          <w:szCs w:val="22"/>
          <w:rtl/>
        </w:rPr>
        <w:t xml:space="preserve">رونوشت : </w:t>
      </w:r>
    </w:p>
    <w:p w:rsidR="003E1CC1" w:rsidRDefault="003E1CC1" w:rsidP="003E1CC1">
      <w:pPr>
        <w:pStyle w:val="BodyText2"/>
        <w:numPr>
          <w:ilvl w:val="0"/>
          <w:numId w:val="1"/>
        </w:numPr>
        <w:spacing w:line="240" w:lineRule="atLeast"/>
        <w:ind w:left="1371" w:firstLine="471"/>
        <w:rPr>
          <w:rFonts w:ascii="BNazanin" w:hAnsi="BNazanin" w:cs="B Nazanin"/>
          <w:b w:val="0"/>
          <w:bCs w:val="0"/>
          <w:sz w:val="20"/>
          <w:szCs w:val="20"/>
        </w:rPr>
      </w:pPr>
      <w:r w:rsidRPr="004806C2">
        <w:rPr>
          <w:rFonts w:ascii="BNazanin" w:hAnsi="BNazanin" w:cs="B Nazanin"/>
          <w:b w:val="0"/>
          <w:bCs w:val="0"/>
          <w:sz w:val="20"/>
          <w:szCs w:val="20"/>
          <w:rtl/>
        </w:rPr>
        <w:t>مدير محترم امور فناوري دانشگاه</w:t>
      </w:r>
    </w:p>
    <w:p w:rsidR="003E1CC1" w:rsidRDefault="003E1CC1" w:rsidP="003E1CC1">
      <w:pPr>
        <w:pStyle w:val="BodyText2"/>
        <w:numPr>
          <w:ilvl w:val="0"/>
          <w:numId w:val="1"/>
        </w:numPr>
        <w:spacing w:line="240" w:lineRule="atLeast"/>
        <w:ind w:left="1371" w:firstLine="471"/>
        <w:rPr>
          <w:rFonts w:ascii="BNazanin" w:hAnsi="BNazanin" w:cs="B Nazanin"/>
          <w:b w:val="0"/>
          <w:bCs w:val="0"/>
          <w:sz w:val="20"/>
          <w:szCs w:val="20"/>
        </w:rPr>
      </w:pPr>
      <w:bookmarkStart w:id="0" w:name="_GoBack"/>
      <w:bookmarkEnd w:id="0"/>
      <w:r>
        <w:rPr>
          <w:rFonts w:ascii="BNazanin" w:hAnsi="BNazanin" w:cs="B Nazanin" w:hint="cs"/>
          <w:b w:val="0"/>
          <w:bCs w:val="0"/>
          <w:sz w:val="20"/>
          <w:szCs w:val="20"/>
          <w:rtl/>
        </w:rPr>
        <w:t xml:space="preserve">دکتر </w:t>
      </w:r>
      <w:r>
        <w:rPr>
          <w:rFonts w:ascii="BNazanin" w:hAnsi="BNazanin" w:cs="B Nazanin" w:hint="cs"/>
          <w:b w:val="0"/>
          <w:bCs w:val="0"/>
          <w:sz w:val="20"/>
          <w:szCs w:val="20"/>
          <w:rtl/>
        </w:rPr>
        <w:t>...</w:t>
      </w:r>
    </w:p>
    <w:p w:rsidR="003E1CC1" w:rsidRPr="004806C2" w:rsidRDefault="003E1CC1" w:rsidP="003E1CC1">
      <w:pPr>
        <w:pStyle w:val="BodyText2"/>
        <w:numPr>
          <w:ilvl w:val="0"/>
          <w:numId w:val="1"/>
        </w:numPr>
        <w:spacing w:line="240" w:lineRule="atLeast"/>
        <w:ind w:left="1371" w:firstLine="471"/>
        <w:rPr>
          <w:rFonts w:ascii="BNazanin" w:hAnsi="BNazanin" w:cs="B Nazanin"/>
          <w:b w:val="0"/>
          <w:bCs w:val="0"/>
          <w:sz w:val="20"/>
          <w:szCs w:val="20"/>
        </w:rPr>
      </w:pPr>
      <w:r w:rsidRPr="004806C2">
        <w:rPr>
          <w:rFonts w:ascii="BNazanin" w:hAnsi="BNazanin" w:cs="B Nazanin"/>
          <w:b w:val="0"/>
          <w:bCs w:val="0"/>
          <w:sz w:val="20"/>
          <w:szCs w:val="20"/>
          <w:rtl/>
        </w:rPr>
        <w:t>عامل محترم مالي حوزه معاونت پژوهشي</w:t>
      </w:r>
    </w:p>
    <w:p w:rsidR="003E1CC1" w:rsidRPr="004806C2" w:rsidRDefault="003E1CC1" w:rsidP="003E1CC1">
      <w:pPr>
        <w:pStyle w:val="BodyText2"/>
        <w:numPr>
          <w:ilvl w:val="0"/>
          <w:numId w:val="1"/>
        </w:numPr>
        <w:spacing w:line="240" w:lineRule="atLeast"/>
        <w:ind w:left="1371" w:firstLine="471"/>
        <w:rPr>
          <w:rFonts w:ascii="BNazanin" w:hAnsi="BNazanin" w:cs="B Nazanin"/>
          <w:b w:val="0"/>
          <w:bCs w:val="0"/>
          <w:sz w:val="20"/>
          <w:szCs w:val="20"/>
        </w:rPr>
      </w:pPr>
      <w:r w:rsidRPr="004806C2">
        <w:rPr>
          <w:rFonts w:ascii="BNazanin" w:hAnsi="BNazanin" w:cs="B Nazanin"/>
          <w:b w:val="0"/>
          <w:bCs w:val="0"/>
          <w:sz w:val="20"/>
          <w:szCs w:val="20"/>
          <w:rtl/>
        </w:rPr>
        <w:t xml:space="preserve">مدير محترم پژوهش </w:t>
      </w:r>
      <w:r w:rsidRPr="004806C2">
        <w:rPr>
          <w:rFonts w:ascii="BNazanin" w:hAnsi="BNazanin" w:cs="B Nazanin" w:hint="cs"/>
          <w:b w:val="0"/>
          <w:bCs w:val="0"/>
          <w:sz w:val="20"/>
          <w:szCs w:val="20"/>
          <w:rtl/>
        </w:rPr>
        <w:t xml:space="preserve">دانشکده </w:t>
      </w:r>
      <w:r>
        <w:rPr>
          <w:rFonts w:ascii="BNazanin" w:hAnsi="BNazanin" w:cs="B Nazanin" w:hint="cs"/>
          <w:b w:val="0"/>
          <w:bCs w:val="0"/>
          <w:sz w:val="20"/>
          <w:szCs w:val="20"/>
          <w:rtl/>
        </w:rPr>
        <w:t>...</w:t>
      </w:r>
    </w:p>
    <w:p w:rsidR="003E1CC1" w:rsidRPr="003F2377" w:rsidRDefault="003E1CC1" w:rsidP="003E1CC1">
      <w:pPr>
        <w:pStyle w:val="BodyText2"/>
        <w:numPr>
          <w:ilvl w:val="0"/>
          <w:numId w:val="1"/>
        </w:numPr>
        <w:spacing w:line="240" w:lineRule="atLeast"/>
        <w:ind w:left="1371" w:firstLine="471"/>
        <w:rPr>
          <w:rFonts w:ascii="BNazanin" w:hAnsi="BNazanin" w:cs="B Nazanin"/>
          <w:b w:val="0"/>
          <w:bCs w:val="0"/>
          <w:sz w:val="20"/>
          <w:szCs w:val="20"/>
        </w:rPr>
      </w:pPr>
      <w:r w:rsidRPr="004806C2">
        <w:rPr>
          <w:rFonts w:ascii="BNazanin" w:hAnsi="BNazanin" w:cs="B Nazanin" w:hint="cs"/>
          <w:b w:val="0"/>
          <w:bCs w:val="0"/>
          <w:sz w:val="20"/>
          <w:szCs w:val="20"/>
          <w:rtl/>
        </w:rPr>
        <w:t>مدیر محترم امور حقوقی</w:t>
      </w:r>
      <w:r w:rsidRPr="003F2377">
        <w:rPr>
          <w:rFonts w:ascii="BNazanin" w:hAnsi="BNazanin" w:cs="B Nazanin" w:hint="cs"/>
          <w:b w:val="0"/>
          <w:bCs w:val="0"/>
          <w:sz w:val="20"/>
          <w:szCs w:val="20"/>
          <w:rtl/>
        </w:rPr>
        <w:t xml:space="preserve"> دانشگاه</w:t>
      </w:r>
    </w:p>
    <w:p w:rsidR="003E1CC1" w:rsidRPr="003F2377" w:rsidRDefault="003E1CC1" w:rsidP="003E1CC1">
      <w:pPr>
        <w:pStyle w:val="BodyText2"/>
        <w:numPr>
          <w:ilvl w:val="0"/>
          <w:numId w:val="1"/>
        </w:numPr>
        <w:spacing w:line="240" w:lineRule="atLeast"/>
        <w:ind w:left="1371" w:firstLine="471"/>
        <w:rPr>
          <w:rFonts w:ascii="BNazanin" w:hAnsi="BNazanin" w:cs="B Nazanin"/>
          <w:b w:val="0"/>
          <w:bCs w:val="0"/>
          <w:sz w:val="20"/>
          <w:szCs w:val="20"/>
          <w:rtl/>
        </w:rPr>
      </w:pPr>
      <w:r w:rsidRPr="003F2377">
        <w:rPr>
          <w:rFonts w:ascii="BNazanin" w:hAnsi="BNazanin" w:cs="B Nazanin"/>
          <w:b w:val="0"/>
          <w:bCs w:val="0"/>
          <w:sz w:val="20"/>
          <w:szCs w:val="20"/>
          <w:rtl/>
        </w:rPr>
        <w:t>درج در سوابق طرح</w:t>
      </w:r>
    </w:p>
    <w:p w:rsidR="00A51630" w:rsidRDefault="00A51630"/>
    <w:sectPr w:rsidR="00A51630" w:rsidSect="00C85DE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agut">
    <w:altName w:val="Courier New"/>
    <w:charset w:val="B2"/>
    <w:family w:val="auto"/>
    <w:pitch w:val="variable"/>
    <w:sig w:usb0="00002000" w:usb1="00000000" w:usb2="00000000" w:usb3="00000000" w:csb0="00000040" w:csb1="00000000"/>
  </w:font>
  <w:font w:name="Nazanin">
    <w:altName w:val="Courier New"/>
    <w:charset w:val="B2"/>
    <w:family w:val="auto"/>
    <w:pitch w:val="variable"/>
    <w:sig w:usb0="00002000" w:usb1="00000000" w:usb2="00000000" w:usb3="00000000" w:csb0="00000040" w:csb1="00000000"/>
  </w:font>
  <w:font w:name="BNazanin">
    <w:altName w:val="Times New Roman"/>
    <w:panose1 w:val="00000000000000000000"/>
    <w:charset w:val="00"/>
    <w:family w:val="roman"/>
    <w:notTrueType/>
    <w:pitch w:val="default"/>
  </w:font>
  <w:font w:name="Titr">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97671B"/>
    <w:multiLevelType w:val="hybridMultilevel"/>
    <w:tmpl w:val="A6C2FDFC"/>
    <w:lvl w:ilvl="0" w:tplc="63145366">
      <w:start w:val="1"/>
      <w:numFmt w:val="bullet"/>
      <w:lvlText w:val=""/>
      <w:lvlJc w:val="center"/>
      <w:pPr>
        <w:tabs>
          <w:tab w:val="num" w:pos="284"/>
        </w:tabs>
        <w:ind w:left="284" w:firstLine="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CC1"/>
    <w:rsid w:val="003E1CC1"/>
    <w:rsid w:val="00A51630"/>
    <w:rsid w:val="00C85DE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2E407-EE10-40BD-A1EB-A4C1B6B9E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CC1"/>
    <w:pPr>
      <w:bidi/>
      <w:spacing w:after="0" w:line="240" w:lineRule="auto"/>
    </w:pPr>
    <w:rPr>
      <w:rFonts w:ascii="Times New Roman" w:eastAsia="Times New Roman" w:hAnsi="Times New Roman" w:cs="Yagut"/>
      <w:b/>
      <w:bCs/>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E1CC1"/>
    <w:pPr>
      <w:jc w:val="lowKashida"/>
    </w:pPr>
    <w:rPr>
      <w:rFonts w:cs="Nazanin"/>
      <w:szCs w:val="24"/>
    </w:rPr>
  </w:style>
  <w:style w:type="character" w:customStyle="1" w:styleId="BodyText2Char">
    <w:name w:val="Body Text 2 Char"/>
    <w:basedOn w:val="DefaultParagraphFont"/>
    <w:link w:val="BodyText2"/>
    <w:rsid w:val="003E1CC1"/>
    <w:rPr>
      <w:rFonts w:ascii="Times New Roman" w:eastAsia="Times New Roman" w:hAnsi="Times New Roman" w:cs="Nazanin"/>
      <w:b/>
      <w:bCs/>
      <w:szCs w:val="24"/>
      <w:lang w:bidi="ar-SA"/>
    </w:rPr>
  </w:style>
  <w:style w:type="table" w:styleId="TableGrid">
    <w:name w:val="Table Grid"/>
    <w:basedOn w:val="TableNormal"/>
    <w:uiPriority w:val="59"/>
    <w:rsid w:val="003E1C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Farhang</dc:creator>
  <cp:keywords/>
  <dc:description/>
  <cp:lastModifiedBy>Farhang</cp:lastModifiedBy>
  <cp:revision>1</cp:revision>
  <dcterms:created xsi:type="dcterms:W3CDTF">2021-10-09T05:45:00Z</dcterms:created>
  <dcterms:modified xsi:type="dcterms:W3CDTF">2021-10-09T05:49:00Z</dcterms:modified>
</cp:coreProperties>
</file>